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35" w:rsidRPr="00600DA1" w:rsidRDefault="005617F9" w:rsidP="00E034AC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600DA1">
        <w:rPr>
          <w:rFonts w:ascii="仿宋" w:eastAsia="仿宋" w:hAnsi="仿宋" w:hint="eastAsia"/>
          <w:sz w:val="30"/>
          <w:szCs w:val="30"/>
        </w:rPr>
        <w:t>附件</w:t>
      </w:r>
    </w:p>
    <w:p w:rsidR="003908F5" w:rsidRPr="00A571F7" w:rsidRDefault="003908F5" w:rsidP="00E034AC">
      <w:pPr>
        <w:pStyle w:val="a5"/>
        <w:adjustRightInd w:val="0"/>
        <w:snapToGrid w:val="0"/>
        <w:spacing w:line="360" w:lineRule="auto"/>
        <w:ind w:firstLineChars="0" w:firstLine="0"/>
        <w:jc w:val="center"/>
        <w:rPr>
          <w:rFonts w:ascii="黑体" w:eastAsia="黑体" w:hAnsi="黑体" w:cs="微软雅黑"/>
          <w:sz w:val="36"/>
          <w:szCs w:val="36"/>
        </w:rPr>
      </w:pPr>
      <w:r w:rsidRPr="003D4AD3">
        <w:rPr>
          <w:rFonts w:ascii="黑体" w:eastAsia="黑体" w:hAnsi="黑体" w:cs="微软雅黑" w:hint="eastAsia"/>
          <w:sz w:val="36"/>
          <w:szCs w:val="36"/>
        </w:rPr>
        <w:t>银行间市场</w:t>
      </w:r>
      <w:r w:rsidRPr="00A571F7">
        <w:rPr>
          <w:rFonts w:ascii="黑体" w:eastAsia="黑体" w:hAnsi="黑体" w:cs="微软雅黑" w:hint="eastAsia"/>
          <w:sz w:val="36"/>
          <w:szCs w:val="36"/>
        </w:rPr>
        <w:t>清算所股份有限公司</w:t>
      </w:r>
    </w:p>
    <w:p w:rsidR="003908F5" w:rsidRDefault="00412BA2" w:rsidP="00E034AC">
      <w:pPr>
        <w:pStyle w:val="a5"/>
        <w:adjustRightInd w:val="0"/>
        <w:snapToGrid w:val="0"/>
        <w:spacing w:line="360" w:lineRule="auto"/>
        <w:ind w:firstLineChars="0" w:firstLine="0"/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债券</w:t>
      </w:r>
      <w:r w:rsidR="004B6827">
        <w:rPr>
          <w:rFonts w:ascii="黑体" w:eastAsia="黑体" w:hAnsi="黑体" w:cs="微软雅黑" w:hint="eastAsia"/>
          <w:sz w:val="36"/>
          <w:szCs w:val="36"/>
        </w:rPr>
        <w:t>持有人</w:t>
      </w:r>
      <w:r w:rsidR="003908F5">
        <w:rPr>
          <w:rFonts w:ascii="黑体" w:eastAsia="黑体" w:hAnsi="黑体" w:cs="微软雅黑" w:hint="eastAsia"/>
          <w:sz w:val="36"/>
          <w:szCs w:val="36"/>
        </w:rPr>
        <w:t>名册查询</w:t>
      </w:r>
      <w:r w:rsidR="00260D3F">
        <w:rPr>
          <w:rFonts w:ascii="黑体" w:eastAsia="黑体" w:hAnsi="黑体" w:cs="微软雅黑" w:hint="eastAsia"/>
          <w:sz w:val="36"/>
          <w:szCs w:val="36"/>
        </w:rPr>
        <w:t>业务</w:t>
      </w:r>
      <w:r w:rsidR="003908F5" w:rsidRPr="00A571F7">
        <w:rPr>
          <w:rFonts w:ascii="黑体" w:eastAsia="黑体" w:hAnsi="黑体" w:cs="微软雅黑" w:hint="eastAsia"/>
          <w:sz w:val="36"/>
          <w:szCs w:val="36"/>
        </w:rPr>
        <w:t>操作</w:t>
      </w:r>
      <w:r w:rsidR="00E06B4F">
        <w:rPr>
          <w:rFonts w:ascii="黑体" w:eastAsia="黑体" w:hAnsi="黑体" w:cs="微软雅黑" w:hint="eastAsia"/>
          <w:sz w:val="36"/>
          <w:szCs w:val="36"/>
        </w:rPr>
        <w:t>规程</w:t>
      </w:r>
    </w:p>
    <w:p w:rsidR="003908F5" w:rsidRPr="008777FF" w:rsidRDefault="003908F5" w:rsidP="00E034AC">
      <w:pPr>
        <w:pStyle w:val="a5"/>
        <w:adjustRightInd w:val="0"/>
        <w:snapToGrid w:val="0"/>
        <w:spacing w:line="360" w:lineRule="auto"/>
        <w:ind w:firstLineChars="0" w:firstLine="600"/>
        <w:jc w:val="center"/>
        <w:rPr>
          <w:rFonts w:ascii="黑体" w:eastAsia="黑体" w:hAnsi="黑体"/>
          <w:sz w:val="36"/>
          <w:szCs w:val="36"/>
        </w:rPr>
      </w:pPr>
    </w:p>
    <w:p w:rsidR="00AD06B6" w:rsidRDefault="003908F5" w:rsidP="00E034AC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3908F5">
        <w:rPr>
          <w:rFonts w:ascii="仿宋" w:eastAsia="仿宋" w:hAnsi="仿宋" w:hint="eastAsia"/>
          <w:b/>
          <w:sz w:val="30"/>
          <w:szCs w:val="30"/>
        </w:rPr>
        <w:t xml:space="preserve">第一条 </w:t>
      </w:r>
      <w:r w:rsidRPr="003908F5">
        <w:rPr>
          <w:rFonts w:ascii="仿宋" w:eastAsia="仿宋" w:hAnsi="仿宋" w:hint="eastAsia"/>
          <w:sz w:val="30"/>
          <w:szCs w:val="30"/>
        </w:rPr>
        <w:t>为</w:t>
      </w:r>
      <w:r w:rsidR="00644657">
        <w:rPr>
          <w:rFonts w:ascii="仿宋" w:eastAsia="仿宋" w:hAnsi="仿宋" w:hint="eastAsia"/>
          <w:sz w:val="30"/>
          <w:szCs w:val="30"/>
        </w:rPr>
        <w:t>便利</w:t>
      </w:r>
      <w:r w:rsidR="00412BA2">
        <w:rPr>
          <w:rFonts w:ascii="仿宋" w:eastAsia="仿宋" w:hAnsi="仿宋" w:hint="eastAsia"/>
          <w:sz w:val="30"/>
          <w:szCs w:val="30"/>
        </w:rPr>
        <w:t>债券</w:t>
      </w:r>
      <w:r w:rsidR="00644657">
        <w:rPr>
          <w:rFonts w:ascii="仿宋" w:eastAsia="仿宋" w:hAnsi="仿宋" w:hint="eastAsia"/>
          <w:sz w:val="30"/>
          <w:szCs w:val="30"/>
        </w:rPr>
        <w:t>持有人</w:t>
      </w:r>
      <w:r w:rsidR="00644657">
        <w:rPr>
          <w:rFonts w:ascii="仿宋" w:eastAsia="仿宋" w:hAnsi="仿宋"/>
          <w:sz w:val="30"/>
          <w:szCs w:val="30"/>
        </w:rPr>
        <w:t>名册查询</w:t>
      </w:r>
      <w:r w:rsidR="00644657">
        <w:rPr>
          <w:rFonts w:ascii="仿宋" w:eastAsia="仿宋" w:hAnsi="仿宋" w:hint="eastAsia"/>
          <w:sz w:val="30"/>
          <w:szCs w:val="30"/>
        </w:rPr>
        <w:t>、明确业务</w:t>
      </w:r>
      <w:r w:rsidR="00644657">
        <w:rPr>
          <w:rFonts w:ascii="仿宋" w:eastAsia="仿宋" w:hAnsi="仿宋"/>
          <w:sz w:val="30"/>
          <w:szCs w:val="30"/>
        </w:rPr>
        <w:t>操作流程</w:t>
      </w:r>
      <w:r w:rsidRPr="003908F5">
        <w:rPr>
          <w:rFonts w:ascii="仿宋" w:eastAsia="仿宋" w:hAnsi="仿宋" w:hint="eastAsia"/>
          <w:sz w:val="30"/>
          <w:szCs w:val="30"/>
        </w:rPr>
        <w:t>，根据《银行间债券市场债券登记</w:t>
      </w:r>
      <w:r w:rsidR="00135C5F">
        <w:rPr>
          <w:rFonts w:ascii="仿宋" w:eastAsia="仿宋" w:hAnsi="仿宋" w:hint="eastAsia"/>
          <w:sz w:val="30"/>
          <w:szCs w:val="30"/>
        </w:rPr>
        <w:t>托管</w:t>
      </w:r>
      <w:r w:rsidRPr="003908F5">
        <w:rPr>
          <w:rFonts w:ascii="仿宋" w:eastAsia="仿宋" w:hAnsi="仿宋" w:hint="eastAsia"/>
          <w:sz w:val="30"/>
          <w:szCs w:val="30"/>
        </w:rPr>
        <w:t>结算管理办法》（中国人民银行令</w:t>
      </w:r>
      <w:r w:rsidR="006A14BD" w:rsidRPr="003908F5">
        <w:rPr>
          <w:rFonts w:ascii="仿宋" w:eastAsia="仿宋" w:hAnsi="仿宋" w:hint="eastAsia"/>
          <w:sz w:val="30"/>
          <w:szCs w:val="30"/>
        </w:rPr>
        <w:t>〔</w:t>
      </w:r>
      <w:r w:rsidRPr="003908F5">
        <w:rPr>
          <w:rFonts w:ascii="仿宋" w:eastAsia="仿宋" w:hAnsi="仿宋" w:hint="eastAsia"/>
          <w:sz w:val="30"/>
          <w:szCs w:val="30"/>
        </w:rPr>
        <w:t>2009</w:t>
      </w:r>
      <w:r w:rsidR="006A14BD" w:rsidRPr="003908F5">
        <w:rPr>
          <w:rFonts w:ascii="仿宋" w:eastAsia="仿宋" w:hAnsi="仿宋" w:hint="eastAsia"/>
          <w:sz w:val="30"/>
          <w:szCs w:val="30"/>
        </w:rPr>
        <w:t>〕</w:t>
      </w:r>
      <w:r w:rsidRPr="003908F5">
        <w:rPr>
          <w:rFonts w:ascii="仿宋" w:eastAsia="仿宋" w:hAnsi="仿宋" w:hint="eastAsia"/>
          <w:sz w:val="30"/>
          <w:szCs w:val="30"/>
        </w:rPr>
        <w:t>第1号）、《银行间市场清算所股份有限公司债券登记托管、清算结算业务规则》（清算所公告〔2014〕13号）等相关规定，制定本</w:t>
      </w:r>
      <w:r w:rsidR="00E06B4F">
        <w:rPr>
          <w:rFonts w:ascii="仿宋" w:eastAsia="仿宋" w:hAnsi="仿宋" w:hint="eastAsia"/>
          <w:sz w:val="30"/>
          <w:szCs w:val="30"/>
        </w:rPr>
        <w:t>规程</w:t>
      </w:r>
      <w:r w:rsidRPr="003908F5">
        <w:rPr>
          <w:rFonts w:ascii="仿宋" w:eastAsia="仿宋" w:hAnsi="仿宋" w:hint="eastAsia"/>
          <w:sz w:val="30"/>
          <w:szCs w:val="30"/>
        </w:rPr>
        <w:t>。</w:t>
      </w:r>
    </w:p>
    <w:p w:rsidR="00830EEB" w:rsidRDefault="00CB23E8" w:rsidP="00E034AC">
      <w:pPr>
        <w:pStyle w:val="a5"/>
        <w:tabs>
          <w:tab w:val="left" w:pos="851"/>
        </w:tabs>
        <w:adjustRightInd w:val="0"/>
        <w:snapToGrid w:val="0"/>
        <w:spacing w:line="360" w:lineRule="auto"/>
        <w:ind w:firstLine="602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第二</w:t>
      </w:r>
      <w:r w:rsidRPr="00A571F7">
        <w:rPr>
          <w:rFonts w:ascii="仿宋" w:eastAsia="仿宋" w:hAnsi="仿宋" w:hint="eastAsia"/>
          <w:b/>
          <w:sz w:val="30"/>
          <w:szCs w:val="30"/>
        </w:rPr>
        <w:t>条</w:t>
      </w:r>
      <w:r w:rsidRPr="00A571F7">
        <w:rPr>
          <w:rFonts w:ascii="仿宋" w:eastAsia="仿宋" w:hAnsi="仿宋" w:hint="eastAsia"/>
          <w:sz w:val="30"/>
          <w:szCs w:val="30"/>
        </w:rPr>
        <w:t xml:space="preserve"> 本</w:t>
      </w:r>
      <w:r w:rsidR="00E06B4F">
        <w:rPr>
          <w:rFonts w:ascii="仿宋" w:eastAsia="仿宋" w:hAnsi="仿宋" w:hint="eastAsia"/>
          <w:sz w:val="30"/>
          <w:szCs w:val="30"/>
        </w:rPr>
        <w:t>规程</w:t>
      </w:r>
      <w:r w:rsidR="005D7942">
        <w:rPr>
          <w:rFonts w:ascii="仿宋" w:eastAsia="仿宋" w:hAnsi="仿宋" w:hint="eastAsia"/>
          <w:sz w:val="30"/>
          <w:szCs w:val="30"/>
        </w:rPr>
        <w:t>所</w:t>
      </w:r>
      <w:r w:rsidR="005D7942">
        <w:rPr>
          <w:rFonts w:ascii="仿宋" w:eastAsia="仿宋" w:hAnsi="仿宋"/>
          <w:sz w:val="30"/>
          <w:szCs w:val="30"/>
        </w:rPr>
        <w:t>称</w:t>
      </w:r>
      <w:r w:rsidR="00412BA2">
        <w:rPr>
          <w:rFonts w:ascii="仿宋" w:eastAsia="仿宋" w:hAnsi="仿宋" w:hint="eastAsia"/>
          <w:sz w:val="30"/>
          <w:szCs w:val="30"/>
        </w:rPr>
        <w:t>债券</w:t>
      </w:r>
      <w:r w:rsidR="005D7942">
        <w:rPr>
          <w:rFonts w:ascii="仿宋" w:eastAsia="仿宋" w:hAnsi="仿宋" w:hint="eastAsia"/>
          <w:sz w:val="30"/>
          <w:szCs w:val="30"/>
        </w:rPr>
        <w:t>持有人</w:t>
      </w:r>
      <w:r w:rsidR="005D7942">
        <w:rPr>
          <w:rFonts w:ascii="仿宋" w:eastAsia="仿宋" w:hAnsi="仿宋"/>
          <w:sz w:val="30"/>
          <w:szCs w:val="30"/>
        </w:rPr>
        <w:t>名册查询</w:t>
      </w:r>
      <w:r w:rsidR="005D7942">
        <w:rPr>
          <w:rFonts w:ascii="仿宋" w:eastAsia="仿宋" w:hAnsi="仿宋" w:hint="eastAsia"/>
          <w:sz w:val="30"/>
          <w:szCs w:val="30"/>
        </w:rPr>
        <w:t>，</w:t>
      </w:r>
      <w:r w:rsidR="005D7942">
        <w:rPr>
          <w:rFonts w:ascii="仿宋" w:eastAsia="仿宋" w:hAnsi="仿宋"/>
          <w:sz w:val="30"/>
          <w:szCs w:val="30"/>
        </w:rPr>
        <w:t>是</w:t>
      </w:r>
      <w:r w:rsidR="0013125F" w:rsidRPr="00A571F7">
        <w:rPr>
          <w:rFonts w:ascii="仿宋" w:eastAsia="仿宋" w:hAnsi="仿宋" w:hint="eastAsia"/>
          <w:sz w:val="30"/>
          <w:szCs w:val="30"/>
        </w:rPr>
        <w:t>银行间市场清算所股份有限公司（以下简称上海清算所）</w:t>
      </w:r>
      <w:r w:rsidR="0013125F">
        <w:rPr>
          <w:rFonts w:ascii="仿宋" w:eastAsia="仿宋" w:hAnsi="仿宋" w:hint="eastAsia"/>
          <w:sz w:val="30"/>
          <w:szCs w:val="30"/>
        </w:rPr>
        <w:t>作为固定收益</w:t>
      </w:r>
      <w:r w:rsidR="00485C95">
        <w:rPr>
          <w:rFonts w:ascii="仿宋" w:eastAsia="仿宋" w:hAnsi="仿宋" w:hint="eastAsia"/>
          <w:sz w:val="30"/>
          <w:szCs w:val="30"/>
        </w:rPr>
        <w:t>类</w:t>
      </w:r>
      <w:r w:rsidR="000B3216">
        <w:rPr>
          <w:rFonts w:ascii="仿宋" w:eastAsia="仿宋" w:hAnsi="仿宋" w:hint="eastAsia"/>
          <w:sz w:val="30"/>
          <w:szCs w:val="30"/>
        </w:rPr>
        <w:t>产品及</w:t>
      </w:r>
      <w:r w:rsidR="000B3216">
        <w:rPr>
          <w:rFonts w:ascii="仿宋" w:eastAsia="仿宋" w:hAnsi="仿宋"/>
          <w:sz w:val="30"/>
          <w:szCs w:val="30"/>
        </w:rPr>
        <w:t>凭证类产品</w:t>
      </w:r>
      <w:r w:rsidR="0013125F">
        <w:rPr>
          <w:rFonts w:ascii="仿宋" w:eastAsia="仿宋" w:hAnsi="仿宋" w:hint="eastAsia"/>
          <w:sz w:val="30"/>
          <w:szCs w:val="30"/>
        </w:rPr>
        <w:t>（</w:t>
      </w:r>
      <w:r w:rsidR="00485C95">
        <w:rPr>
          <w:rFonts w:ascii="仿宋" w:eastAsia="仿宋" w:hAnsi="仿宋" w:hint="eastAsia"/>
          <w:sz w:val="30"/>
          <w:szCs w:val="30"/>
        </w:rPr>
        <w:t>以下</w:t>
      </w:r>
      <w:r w:rsidR="000B3216">
        <w:rPr>
          <w:rFonts w:ascii="仿宋" w:eastAsia="仿宋" w:hAnsi="仿宋" w:hint="eastAsia"/>
          <w:sz w:val="30"/>
          <w:szCs w:val="30"/>
        </w:rPr>
        <w:t>统</w:t>
      </w:r>
      <w:r w:rsidR="00485C95">
        <w:rPr>
          <w:rFonts w:ascii="仿宋" w:eastAsia="仿宋" w:hAnsi="仿宋" w:hint="eastAsia"/>
          <w:sz w:val="30"/>
          <w:szCs w:val="30"/>
        </w:rPr>
        <w:t>称</w:t>
      </w:r>
      <w:r w:rsidR="0013125F">
        <w:rPr>
          <w:rFonts w:ascii="仿宋" w:eastAsia="仿宋" w:hAnsi="仿宋" w:hint="eastAsia"/>
          <w:sz w:val="30"/>
          <w:szCs w:val="30"/>
        </w:rPr>
        <w:t>债券）</w:t>
      </w:r>
      <w:r w:rsidR="00434DC4">
        <w:rPr>
          <w:rFonts w:ascii="仿宋" w:eastAsia="仿宋" w:hAnsi="仿宋" w:hint="eastAsia"/>
          <w:sz w:val="30"/>
          <w:szCs w:val="30"/>
        </w:rPr>
        <w:t>的</w:t>
      </w:r>
      <w:r w:rsidR="005D7942">
        <w:rPr>
          <w:rFonts w:ascii="仿宋" w:eastAsia="仿宋" w:hAnsi="仿宋"/>
          <w:sz w:val="30"/>
          <w:szCs w:val="30"/>
        </w:rPr>
        <w:t>登记托管机构</w:t>
      </w:r>
      <w:r w:rsidR="0013125F">
        <w:rPr>
          <w:rFonts w:ascii="仿宋" w:eastAsia="仿宋" w:hAnsi="仿宋" w:hint="eastAsia"/>
          <w:sz w:val="30"/>
          <w:szCs w:val="30"/>
        </w:rPr>
        <w:t>，</w:t>
      </w:r>
      <w:r w:rsidR="00830EEB">
        <w:rPr>
          <w:rFonts w:ascii="仿宋" w:eastAsia="仿宋" w:hAnsi="仿宋" w:hint="eastAsia"/>
          <w:sz w:val="30"/>
          <w:szCs w:val="30"/>
        </w:rPr>
        <w:t>基于确认</w:t>
      </w:r>
      <w:r w:rsidR="00644657">
        <w:rPr>
          <w:rFonts w:ascii="仿宋" w:eastAsia="仿宋" w:hAnsi="仿宋" w:hint="eastAsia"/>
          <w:sz w:val="30"/>
          <w:szCs w:val="30"/>
        </w:rPr>
        <w:t>债券</w:t>
      </w:r>
      <w:r w:rsidR="00830EEB">
        <w:rPr>
          <w:rFonts w:ascii="仿宋" w:eastAsia="仿宋" w:hAnsi="仿宋"/>
          <w:sz w:val="30"/>
          <w:szCs w:val="30"/>
        </w:rPr>
        <w:t>持有人</w:t>
      </w:r>
      <w:r w:rsidR="00830EEB">
        <w:rPr>
          <w:rFonts w:ascii="仿宋" w:eastAsia="仿宋" w:hAnsi="仿宋" w:hint="eastAsia"/>
          <w:sz w:val="30"/>
          <w:szCs w:val="30"/>
        </w:rPr>
        <w:t>持有债券</w:t>
      </w:r>
      <w:r w:rsidR="00830EEB">
        <w:rPr>
          <w:rFonts w:ascii="仿宋" w:eastAsia="仿宋" w:hAnsi="仿宋"/>
          <w:sz w:val="30"/>
          <w:szCs w:val="30"/>
        </w:rPr>
        <w:t>事实</w:t>
      </w:r>
      <w:r w:rsidR="00830EEB">
        <w:rPr>
          <w:rFonts w:ascii="仿宋" w:eastAsia="仿宋" w:hAnsi="仿宋" w:hint="eastAsia"/>
          <w:sz w:val="30"/>
          <w:szCs w:val="30"/>
        </w:rPr>
        <w:t>，</w:t>
      </w:r>
      <w:r w:rsidR="008429EB">
        <w:rPr>
          <w:rFonts w:ascii="仿宋" w:eastAsia="仿宋" w:hAnsi="仿宋" w:hint="eastAsia"/>
          <w:kern w:val="0"/>
          <w:sz w:val="30"/>
          <w:szCs w:val="30"/>
        </w:rPr>
        <w:t>汇总</w:t>
      </w:r>
      <w:r w:rsidR="00830EEB">
        <w:rPr>
          <w:rFonts w:ascii="仿宋" w:eastAsia="仿宋" w:hAnsi="仿宋" w:hint="eastAsia"/>
          <w:kern w:val="0"/>
          <w:sz w:val="30"/>
          <w:szCs w:val="30"/>
        </w:rPr>
        <w:t>提供债券在指定时点持有</w:t>
      </w:r>
      <w:r w:rsidR="008429EB">
        <w:rPr>
          <w:rFonts w:ascii="仿宋" w:eastAsia="仿宋" w:hAnsi="仿宋" w:hint="eastAsia"/>
          <w:kern w:val="0"/>
          <w:sz w:val="30"/>
          <w:szCs w:val="30"/>
        </w:rPr>
        <w:t>情况</w:t>
      </w:r>
      <w:r w:rsidR="00830EEB">
        <w:rPr>
          <w:rFonts w:ascii="仿宋" w:eastAsia="仿宋" w:hAnsi="仿宋" w:hint="eastAsia"/>
          <w:kern w:val="0"/>
          <w:sz w:val="30"/>
          <w:szCs w:val="30"/>
        </w:rPr>
        <w:t>的</w:t>
      </w:r>
      <w:r w:rsidR="00830EEB">
        <w:rPr>
          <w:rFonts w:ascii="仿宋" w:eastAsia="仿宋" w:hAnsi="仿宋"/>
          <w:kern w:val="0"/>
          <w:sz w:val="30"/>
          <w:szCs w:val="30"/>
        </w:rPr>
        <w:t>服务。</w:t>
      </w:r>
    </w:p>
    <w:p w:rsidR="00CB23E8" w:rsidRPr="00366204" w:rsidRDefault="005D7942" w:rsidP="00366204">
      <w:pPr>
        <w:tabs>
          <w:tab w:val="left" w:pos="851"/>
        </w:tabs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366204">
        <w:rPr>
          <w:rFonts w:ascii="仿宋" w:eastAsia="仿宋" w:hAnsi="仿宋" w:hint="eastAsia"/>
          <w:sz w:val="30"/>
          <w:szCs w:val="30"/>
        </w:rPr>
        <w:t>本规程</w:t>
      </w:r>
      <w:r w:rsidR="00CB23E8" w:rsidRPr="00366204">
        <w:rPr>
          <w:rFonts w:ascii="仿宋" w:eastAsia="仿宋" w:hAnsi="仿宋" w:hint="eastAsia"/>
          <w:sz w:val="30"/>
          <w:szCs w:val="30"/>
        </w:rPr>
        <w:t>适用于</w:t>
      </w:r>
      <w:r w:rsidR="0013125F" w:rsidRPr="00366204">
        <w:rPr>
          <w:rFonts w:ascii="仿宋" w:eastAsia="仿宋" w:hAnsi="仿宋" w:hint="eastAsia"/>
          <w:sz w:val="30"/>
          <w:szCs w:val="30"/>
        </w:rPr>
        <w:t>上海清算所</w:t>
      </w:r>
      <w:r w:rsidR="00CB23E8" w:rsidRPr="00366204">
        <w:rPr>
          <w:rFonts w:ascii="仿宋" w:eastAsia="仿宋" w:hAnsi="仿宋" w:hint="eastAsia"/>
          <w:sz w:val="30"/>
          <w:szCs w:val="30"/>
        </w:rPr>
        <w:t>登记托管</w:t>
      </w:r>
      <w:r w:rsidR="00412BA2">
        <w:rPr>
          <w:rFonts w:ascii="仿宋" w:eastAsia="仿宋" w:hAnsi="仿宋" w:hint="eastAsia"/>
          <w:sz w:val="30"/>
          <w:szCs w:val="30"/>
        </w:rPr>
        <w:t>的</w:t>
      </w:r>
      <w:r w:rsidR="0013125F" w:rsidRPr="00366204">
        <w:rPr>
          <w:rFonts w:ascii="仿宋" w:eastAsia="仿宋" w:hAnsi="仿宋" w:hint="eastAsia"/>
          <w:sz w:val="30"/>
          <w:szCs w:val="30"/>
        </w:rPr>
        <w:t>债券</w:t>
      </w:r>
      <w:r w:rsidR="00412BA2">
        <w:rPr>
          <w:rFonts w:ascii="仿宋" w:eastAsia="仿宋" w:hAnsi="仿宋" w:hint="eastAsia"/>
          <w:sz w:val="30"/>
          <w:szCs w:val="30"/>
        </w:rPr>
        <w:t>。</w:t>
      </w:r>
    </w:p>
    <w:p w:rsidR="00271777" w:rsidRDefault="00412BA2" w:rsidP="00271777">
      <w:pPr>
        <w:pStyle w:val="a5"/>
        <w:tabs>
          <w:tab w:val="left" w:pos="851"/>
        </w:tabs>
        <w:adjustRightInd w:val="0"/>
        <w:snapToGrid w:val="0"/>
        <w:spacing w:line="360" w:lineRule="auto"/>
        <w:ind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第三</w:t>
      </w:r>
      <w:r w:rsidR="00E06B4F" w:rsidRPr="00A571F7">
        <w:rPr>
          <w:rFonts w:ascii="仿宋" w:eastAsia="仿宋" w:hAnsi="仿宋" w:hint="eastAsia"/>
          <w:b/>
          <w:sz w:val="30"/>
          <w:szCs w:val="30"/>
        </w:rPr>
        <w:t>条</w:t>
      </w:r>
      <w:r w:rsidR="0013125F">
        <w:rPr>
          <w:rFonts w:ascii="仿宋" w:eastAsia="仿宋" w:hAnsi="仿宋" w:hint="eastAsia"/>
          <w:sz w:val="30"/>
          <w:szCs w:val="30"/>
        </w:rPr>
        <w:t xml:space="preserve"> 下列</w:t>
      </w:r>
      <w:r w:rsidR="00E56511">
        <w:rPr>
          <w:rFonts w:ascii="仿宋" w:eastAsia="仿宋" w:hAnsi="仿宋"/>
          <w:sz w:val="30"/>
          <w:szCs w:val="30"/>
        </w:rPr>
        <w:t>机构</w:t>
      </w:r>
      <w:r w:rsidR="0013125F" w:rsidRPr="009B382F">
        <w:rPr>
          <w:rFonts w:ascii="仿宋" w:eastAsia="仿宋" w:hAnsi="仿宋"/>
          <w:sz w:val="30"/>
          <w:szCs w:val="30"/>
        </w:rPr>
        <w:t>（</w:t>
      </w:r>
      <w:r w:rsidR="0013125F" w:rsidRPr="009B382F">
        <w:rPr>
          <w:rFonts w:ascii="仿宋" w:eastAsia="仿宋" w:hAnsi="仿宋" w:hint="eastAsia"/>
          <w:sz w:val="30"/>
          <w:szCs w:val="30"/>
        </w:rPr>
        <w:t>以下</w:t>
      </w:r>
      <w:r w:rsidR="00C010CD">
        <w:rPr>
          <w:rFonts w:ascii="仿宋" w:eastAsia="仿宋" w:hAnsi="仿宋" w:hint="eastAsia"/>
          <w:sz w:val="30"/>
          <w:szCs w:val="30"/>
        </w:rPr>
        <w:t>统称</w:t>
      </w:r>
      <w:r w:rsidR="0013125F" w:rsidRPr="009B382F">
        <w:rPr>
          <w:rFonts w:ascii="仿宋" w:eastAsia="仿宋" w:hAnsi="仿宋" w:hint="eastAsia"/>
          <w:sz w:val="30"/>
          <w:szCs w:val="30"/>
        </w:rPr>
        <w:t>申请人</w:t>
      </w:r>
      <w:r w:rsidR="0013125F" w:rsidRPr="009B382F">
        <w:rPr>
          <w:rFonts w:ascii="仿宋" w:eastAsia="仿宋" w:hAnsi="仿宋"/>
          <w:sz w:val="30"/>
          <w:szCs w:val="30"/>
        </w:rPr>
        <w:t>）</w:t>
      </w:r>
      <w:r w:rsidR="000B3216">
        <w:rPr>
          <w:rFonts w:ascii="仿宋" w:eastAsia="仿宋" w:hAnsi="仿宋" w:hint="eastAsia"/>
          <w:sz w:val="30"/>
          <w:szCs w:val="30"/>
        </w:rPr>
        <w:t>在</w:t>
      </w:r>
      <w:r w:rsidR="005A3037">
        <w:rPr>
          <w:rFonts w:ascii="仿宋" w:eastAsia="仿宋" w:hAnsi="仿宋" w:hint="eastAsia"/>
          <w:sz w:val="30"/>
          <w:szCs w:val="30"/>
        </w:rPr>
        <w:t>履行相关职责时</w:t>
      </w:r>
      <w:r w:rsidR="000B3216">
        <w:rPr>
          <w:rFonts w:ascii="仿宋" w:eastAsia="仿宋" w:hAnsi="仿宋"/>
          <w:sz w:val="30"/>
          <w:szCs w:val="30"/>
        </w:rPr>
        <w:t>，</w:t>
      </w:r>
      <w:r w:rsidR="00830EEB">
        <w:rPr>
          <w:rFonts w:ascii="仿宋" w:eastAsia="仿宋" w:hAnsi="仿宋" w:hint="eastAsia"/>
          <w:sz w:val="30"/>
          <w:szCs w:val="30"/>
        </w:rPr>
        <w:t>有权</w:t>
      </w:r>
      <w:r w:rsidR="0013125F">
        <w:rPr>
          <w:rFonts w:ascii="仿宋" w:eastAsia="仿宋" w:hAnsi="仿宋"/>
          <w:sz w:val="30"/>
          <w:szCs w:val="30"/>
        </w:rPr>
        <w:t>向</w:t>
      </w:r>
      <w:r w:rsidR="0013125F">
        <w:rPr>
          <w:rFonts w:ascii="仿宋" w:eastAsia="仿宋" w:hAnsi="仿宋" w:hint="eastAsia"/>
          <w:sz w:val="30"/>
          <w:szCs w:val="30"/>
        </w:rPr>
        <w:t>上海</w:t>
      </w:r>
      <w:r w:rsidR="0013125F">
        <w:rPr>
          <w:rFonts w:ascii="仿宋" w:eastAsia="仿宋" w:hAnsi="仿宋"/>
          <w:sz w:val="30"/>
          <w:szCs w:val="30"/>
        </w:rPr>
        <w:t>清算所申请查询</w:t>
      </w:r>
      <w:r w:rsidR="0013125F">
        <w:rPr>
          <w:rFonts w:ascii="仿宋" w:eastAsia="仿宋" w:hAnsi="仿宋" w:hint="eastAsia"/>
          <w:sz w:val="30"/>
          <w:szCs w:val="30"/>
        </w:rPr>
        <w:t>债券</w:t>
      </w:r>
      <w:r w:rsidR="00E56511">
        <w:rPr>
          <w:rFonts w:ascii="仿宋" w:eastAsia="仿宋" w:hAnsi="仿宋" w:hint="eastAsia"/>
          <w:sz w:val="30"/>
          <w:szCs w:val="30"/>
        </w:rPr>
        <w:t>持有人</w:t>
      </w:r>
      <w:r w:rsidR="00E56511">
        <w:rPr>
          <w:rFonts w:ascii="仿宋" w:eastAsia="仿宋" w:hAnsi="仿宋"/>
          <w:sz w:val="30"/>
          <w:szCs w:val="30"/>
        </w:rPr>
        <w:t>名册</w:t>
      </w:r>
      <w:r w:rsidR="002D15B9">
        <w:rPr>
          <w:rFonts w:ascii="仿宋" w:eastAsia="仿宋" w:hAnsi="仿宋" w:hint="eastAsia"/>
          <w:sz w:val="30"/>
          <w:szCs w:val="30"/>
        </w:rPr>
        <w:t>：</w:t>
      </w:r>
      <w:r w:rsidR="008429EB">
        <w:rPr>
          <w:rFonts w:ascii="仿宋" w:eastAsia="仿宋" w:hAnsi="仿宋"/>
          <w:sz w:val="30"/>
          <w:szCs w:val="30"/>
        </w:rPr>
        <w:t xml:space="preserve"> </w:t>
      </w:r>
    </w:p>
    <w:p w:rsidR="00E56511" w:rsidRPr="00E034AC" w:rsidRDefault="00E56511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34AC">
        <w:rPr>
          <w:rFonts w:ascii="仿宋" w:eastAsia="仿宋" w:hAnsi="仿宋" w:hint="eastAsia"/>
          <w:sz w:val="30"/>
          <w:szCs w:val="30"/>
        </w:rPr>
        <w:t>（一）</w:t>
      </w:r>
      <w:r w:rsidR="00E06B4F" w:rsidRPr="00E034AC">
        <w:rPr>
          <w:rFonts w:ascii="仿宋" w:eastAsia="仿宋" w:hAnsi="仿宋" w:hint="eastAsia"/>
          <w:sz w:val="30"/>
          <w:szCs w:val="30"/>
        </w:rPr>
        <w:t>发行人</w:t>
      </w:r>
      <w:r w:rsidR="007F3650">
        <w:rPr>
          <w:rFonts w:ascii="仿宋" w:eastAsia="仿宋" w:hAnsi="仿宋" w:hint="eastAsia"/>
          <w:sz w:val="30"/>
          <w:szCs w:val="30"/>
        </w:rPr>
        <w:t>或</w:t>
      </w:r>
      <w:r w:rsidR="0081317F" w:rsidRPr="00E034AC">
        <w:rPr>
          <w:rFonts w:ascii="仿宋" w:eastAsia="仿宋" w:hAnsi="仿宋" w:hint="eastAsia"/>
          <w:sz w:val="30"/>
          <w:szCs w:val="30"/>
        </w:rPr>
        <w:t>创设人</w:t>
      </w:r>
      <w:r w:rsidR="00AD1AB3" w:rsidRPr="00E034AC">
        <w:rPr>
          <w:rFonts w:ascii="仿宋" w:eastAsia="仿宋" w:hAnsi="仿宋" w:hint="eastAsia"/>
          <w:sz w:val="30"/>
          <w:szCs w:val="30"/>
        </w:rPr>
        <w:t>（以下统称发行人）</w:t>
      </w:r>
      <w:r w:rsidRPr="00E034AC">
        <w:rPr>
          <w:rFonts w:ascii="仿宋" w:eastAsia="仿宋" w:hAnsi="仿宋" w:hint="eastAsia"/>
          <w:sz w:val="30"/>
          <w:szCs w:val="30"/>
        </w:rPr>
        <w:t>；</w:t>
      </w:r>
    </w:p>
    <w:p w:rsidR="00E56511" w:rsidRPr="00E034AC" w:rsidRDefault="00E56511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34AC">
        <w:rPr>
          <w:rFonts w:ascii="仿宋" w:eastAsia="仿宋" w:hAnsi="仿宋" w:hint="eastAsia"/>
          <w:sz w:val="30"/>
          <w:szCs w:val="30"/>
        </w:rPr>
        <w:t>（二）</w:t>
      </w:r>
      <w:r w:rsidR="00412BA2">
        <w:rPr>
          <w:rFonts w:ascii="仿宋" w:eastAsia="仿宋" w:hAnsi="仿宋" w:hint="eastAsia"/>
          <w:sz w:val="30"/>
          <w:szCs w:val="30"/>
        </w:rPr>
        <w:t>债券</w:t>
      </w:r>
      <w:r w:rsidR="00E06B4F" w:rsidRPr="00E034AC">
        <w:rPr>
          <w:rFonts w:ascii="仿宋" w:eastAsia="仿宋" w:hAnsi="仿宋" w:hint="eastAsia"/>
          <w:sz w:val="30"/>
          <w:szCs w:val="30"/>
        </w:rPr>
        <w:t>持有人会议召集人</w:t>
      </w:r>
      <w:r w:rsidRPr="00E034AC">
        <w:rPr>
          <w:rFonts w:ascii="仿宋" w:eastAsia="仿宋" w:hAnsi="仿宋" w:hint="eastAsia"/>
          <w:sz w:val="30"/>
          <w:szCs w:val="30"/>
        </w:rPr>
        <w:t>；</w:t>
      </w:r>
    </w:p>
    <w:p w:rsidR="00E56511" w:rsidRPr="00E034AC" w:rsidRDefault="00E56511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34AC">
        <w:rPr>
          <w:rFonts w:ascii="仿宋" w:eastAsia="仿宋" w:hAnsi="仿宋" w:hint="eastAsia"/>
          <w:sz w:val="30"/>
          <w:szCs w:val="30"/>
        </w:rPr>
        <w:t>（三）</w:t>
      </w:r>
      <w:r w:rsidR="00E06B4F" w:rsidRPr="00E034AC">
        <w:rPr>
          <w:rFonts w:ascii="仿宋" w:eastAsia="仿宋" w:hAnsi="仿宋" w:hint="eastAsia"/>
          <w:sz w:val="30"/>
          <w:szCs w:val="30"/>
        </w:rPr>
        <w:t>受托管理人</w:t>
      </w:r>
      <w:r w:rsidRPr="00E034AC">
        <w:rPr>
          <w:rFonts w:ascii="仿宋" w:eastAsia="仿宋" w:hAnsi="仿宋" w:hint="eastAsia"/>
          <w:sz w:val="30"/>
          <w:szCs w:val="30"/>
        </w:rPr>
        <w:t>；</w:t>
      </w:r>
    </w:p>
    <w:p w:rsidR="00E56511" w:rsidRDefault="00E56511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34AC">
        <w:rPr>
          <w:rFonts w:ascii="仿宋" w:eastAsia="仿宋" w:hAnsi="仿宋" w:hint="eastAsia"/>
          <w:sz w:val="30"/>
          <w:szCs w:val="30"/>
        </w:rPr>
        <w:t>（四）</w:t>
      </w:r>
      <w:r w:rsidR="00491926" w:rsidRPr="00E034AC">
        <w:rPr>
          <w:rFonts w:ascii="仿宋" w:eastAsia="仿宋" w:hAnsi="仿宋" w:hint="eastAsia"/>
          <w:sz w:val="30"/>
          <w:szCs w:val="30"/>
        </w:rPr>
        <w:t>提供</w:t>
      </w:r>
      <w:r w:rsidR="00E06B4F" w:rsidRPr="00E034AC">
        <w:rPr>
          <w:rFonts w:ascii="仿宋" w:eastAsia="仿宋" w:hAnsi="仿宋" w:hint="eastAsia"/>
          <w:sz w:val="30"/>
          <w:szCs w:val="30"/>
        </w:rPr>
        <w:t>信用增进</w:t>
      </w:r>
      <w:r w:rsidR="00F94DDA">
        <w:rPr>
          <w:rFonts w:ascii="仿宋" w:eastAsia="仿宋" w:hAnsi="仿宋" w:hint="eastAsia"/>
          <w:sz w:val="30"/>
          <w:szCs w:val="30"/>
        </w:rPr>
        <w:t>服务</w:t>
      </w:r>
      <w:r w:rsidR="00491926" w:rsidRPr="00E034AC">
        <w:rPr>
          <w:rFonts w:ascii="仿宋" w:eastAsia="仿宋" w:hAnsi="仿宋" w:hint="eastAsia"/>
          <w:sz w:val="30"/>
          <w:szCs w:val="30"/>
        </w:rPr>
        <w:t>的</w:t>
      </w:r>
      <w:r w:rsidR="00E06B4F" w:rsidRPr="00E034AC">
        <w:rPr>
          <w:rFonts w:ascii="仿宋" w:eastAsia="仿宋" w:hAnsi="仿宋" w:hint="eastAsia"/>
          <w:sz w:val="30"/>
          <w:szCs w:val="30"/>
        </w:rPr>
        <w:t>机构</w:t>
      </w:r>
      <w:r w:rsidR="0013125F" w:rsidRPr="00E034AC">
        <w:rPr>
          <w:rFonts w:ascii="仿宋" w:eastAsia="仿宋" w:hAnsi="仿宋" w:hint="eastAsia"/>
          <w:sz w:val="30"/>
          <w:szCs w:val="30"/>
        </w:rPr>
        <w:t>；</w:t>
      </w:r>
    </w:p>
    <w:p w:rsidR="00F94DDA" w:rsidRDefault="00F94DDA" w:rsidP="00F94DDA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/>
          <w:sz w:val="30"/>
          <w:szCs w:val="30"/>
        </w:rPr>
        <w:t>发行人进行经营管理的托管人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接管人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F94DDA" w:rsidRDefault="00F94DDA" w:rsidP="00F94DDA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（六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破产管理</w:t>
      </w:r>
      <w:r>
        <w:rPr>
          <w:rFonts w:ascii="仿宋" w:eastAsia="仿宋" w:hAnsi="仿宋"/>
          <w:sz w:val="30"/>
          <w:szCs w:val="30"/>
        </w:rPr>
        <w:t>人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843653" w:rsidRDefault="00843653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F94DDA">
        <w:rPr>
          <w:rFonts w:ascii="仿宋" w:eastAsia="仿宋" w:hAnsi="仿宋" w:hint="eastAsia"/>
          <w:sz w:val="30"/>
          <w:szCs w:val="30"/>
        </w:rPr>
        <w:t>七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税收</w:t>
      </w:r>
      <w:r>
        <w:rPr>
          <w:rFonts w:ascii="仿宋" w:eastAsia="仿宋" w:hAnsi="仿宋"/>
          <w:sz w:val="30"/>
          <w:szCs w:val="30"/>
        </w:rPr>
        <w:t>代扣代缴义务人；</w:t>
      </w:r>
    </w:p>
    <w:p w:rsidR="00E56511" w:rsidRDefault="00E56511" w:rsidP="00E034AC">
      <w:pPr>
        <w:pStyle w:val="a5"/>
        <w:tabs>
          <w:tab w:val="left" w:pos="851"/>
        </w:tabs>
        <w:adjustRightInd w:val="0"/>
        <w:snapToGrid w:val="0"/>
        <w:spacing w:line="360" w:lineRule="auto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</w:t>
      </w:r>
      <w:r w:rsidR="00F94DDA">
        <w:rPr>
          <w:rFonts w:ascii="仿宋" w:eastAsia="仿宋" w:hAnsi="仿宋" w:hint="eastAsia"/>
          <w:sz w:val="30"/>
          <w:szCs w:val="30"/>
        </w:rPr>
        <w:t>八</w:t>
      </w:r>
      <w:r>
        <w:rPr>
          <w:rFonts w:ascii="仿宋" w:eastAsia="仿宋" w:hAnsi="仿宋"/>
          <w:sz w:val="30"/>
          <w:szCs w:val="30"/>
        </w:rPr>
        <w:t>）</w:t>
      </w:r>
      <w:r w:rsidR="006164F4">
        <w:rPr>
          <w:rFonts w:ascii="仿宋" w:eastAsia="仿宋" w:hAnsi="仿宋" w:hint="eastAsia"/>
          <w:sz w:val="30"/>
          <w:szCs w:val="30"/>
        </w:rPr>
        <w:t>其他依据</w:t>
      </w:r>
      <w:r w:rsidR="006164F4">
        <w:rPr>
          <w:rFonts w:ascii="仿宋" w:eastAsia="仿宋" w:hAnsi="仿宋"/>
          <w:sz w:val="30"/>
          <w:szCs w:val="30"/>
        </w:rPr>
        <w:t>法律法规</w:t>
      </w:r>
      <w:r w:rsidR="006164F4">
        <w:rPr>
          <w:rFonts w:ascii="仿宋" w:eastAsia="仿宋" w:hAnsi="仿宋" w:hint="eastAsia"/>
          <w:sz w:val="30"/>
          <w:szCs w:val="30"/>
        </w:rPr>
        <w:t>、</w:t>
      </w:r>
      <w:r w:rsidR="00412BA2">
        <w:rPr>
          <w:rFonts w:ascii="仿宋" w:eastAsia="仿宋" w:hAnsi="仿宋" w:hint="eastAsia"/>
          <w:sz w:val="30"/>
          <w:szCs w:val="30"/>
        </w:rPr>
        <w:t>行业</w:t>
      </w:r>
      <w:r w:rsidR="00412BA2">
        <w:rPr>
          <w:rFonts w:ascii="仿宋" w:eastAsia="仿宋" w:hAnsi="仿宋"/>
          <w:sz w:val="30"/>
          <w:szCs w:val="30"/>
        </w:rPr>
        <w:t>组织自律规则</w:t>
      </w:r>
      <w:r w:rsidR="0078549B">
        <w:rPr>
          <w:rFonts w:ascii="仿宋" w:eastAsia="仿宋" w:hAnsi="仿宋" w:hint="eastAsia"/>
          <w:sz w:val="30"/>
          <w:szCs w:val="30"/>
        </w:rPr>
        <w:t>有权</w:t>
      </w:r>
      <w:r w:rsidR="00316974">
        <w:rPr>
          <w:rFonts w:ascii="仿宋" w:eastAsia="仿宋" w:hAnsi="仿宋"/>
          <w:sz w:val="30"/>
          <w:szCs w:val="30"/>
        </w:rPr>
        <w:t>查询</w:t>
      </w:r>
      <w:r w:rsidR="000A4F44">
        <w:rPr>
          <w:rFonts w:ascii="仿宋" w:eastAsia="仿宋" w:hAnsi="仿宋" w:hint="eastAsia"/>
          <w:sz w:val="30"/>
          <w:szCs w:val="30"/>
        </w:rPr>
        <w:t>债券</w:t>
      </w:r>
      <w:r>
        <w:rPr>
          <w:rFonts w:ascii="仿宋" w:eastAsia="仿宋" w:hAnsi="仿宋" w:hint="eastAsia"/>
          <w:sz w:val="30"/>
          <w:szCs w:val="30"/>
        </w:rPr>
        <w:t>持有人</w:t>
      </w:r>
      <w:r>
        <w:rPr>
          <w:rFonts w:ascii="仿宋" w:eastAsia="仿宋" w:hAnsi="仿宋"/>
          <w:sz w:val="30"/>
          <w:szCs w:val="30"/>
        </w:rPr>
        <w:t>名册的</w:t>
      </w:r>
      <w:r w:rsidR="0078549B">
        <w:rPr>
          <w:rFonts w:ascii="仿宋" w:eastAsia="仿宋" w:hAnsi="仿宋"/>
          <w:sz w:val="30"/>
          <w:szCs w:val="30"/>
        </w:rPr>
        <w:t>机构。</w:t>
      </w:r>
    </w:p>
    <w:p w:rsidR="002D15B9" w:rsidRDefault="002D15B9" w:rsidP="00E034AC">
      <w:pPr>
        <w:pStyle w:val="a5"/>
        <w:tabs>
          <w:tab w:val="left" w:pos="851"/>
        </w:tabs>
        <w:adjustRightInd w:val="0"/>
        <w:snapToGrid w:val="0"/>
        <w:spacing w:line="360" w:lineRule="auto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申请人可</w:t>
      </w:r>
      <w:r>
        <w:rPr>
          <w:rFonts w:ascii="仿宋" w:eastAsia="仿宋" w:hAnsi="仿宋"/>
          <w:sz w:val="30"/>
          <w:szCs w:val="30"/>
        </w:rPr>
        <w:t>委托其他机构代为查询</w:t>
      </w:r>
      <w:r w:rsidR="00DA3B57">
        <w:rPr>
          <w:rFonts w:ascii="仿宋" w:eastAsia="仿宋" w:hAnsi="仿宋" w:hint="eastAsia"/>
          <w:sz w:val="30"/>
          <w:szCs w:val="30"/>
        </w:rPr>
        <w:t>债券</w:t>
      </w:r>
      <w:r>
        <w:rPr>
          <w:rFonts w:ascii="仿宋" w:eastAsia="仿宋" w:hAnsi="仿宋"/>
          <w:sz w:val="30"/>
          <w:szCs w:val="30"/>
        </w:rPr>
        <w:t>持有人名册，</w:t>
      </w:r>
      <w:r>
        <w:rPr>
          <w:rFonts w:ascii="仿宋" w:eastAsia="仿宋" w:hAnsi="仿宋" w:hint="eastAsia"/>
          <w:sz w:val="30"/>
          <w:szCs w:val="30"/>
        </w:rPr>
        <w:t>申请人</w:t>
      </w:r>
      <w:r>
        <w:rPr>
          <w:rFonts w:ascii="仿宋" w:eastAsia="仿宋" w:hAnsi="仿宋"/>
          <w:sz w:val="30"/>
          <w:szCs w:val="30"/>
        </w:rPr>
        <w:t>为</w:t>
      </w:r>
      <w:r>
        <w:rPr>
          <w:rFonts w:ascii="仿宋" w:eastAsia="仿宋" w:hAnsi="仿宋" w:hint="eastAsia"/>
          <w:sz w:val="30"/>
          <w:szCs w:val="30"/>
        </w:rPr>
        <w:t>非法人产品的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由</w:t>
      </w:r>
      <w:r>
        <w:rPr>
          <w:rFonts w:ascii="仿宋" w:eastAsia="仿宋" w:hAnsi="仿宋"/>
          <w:sz w:val="30"/>
          <w:szCs w:val="30"/>
        </w:rPr>
        <w:t>非法人</w:t>
      </w:r>
      <w:r>
        <w:rPr>
          <w:rFonts w:ascii="仿宋" w:eastAsia="仿宋" w:hAnsi="仿宋" w:hint="eastAsia"/>
          <w:sz w:val="30"/>
          <w:szCs w:val="30"/>
        </w:rPr>
        <w:t>产品</w:t>
      </w:r>
      <w:r>
        <w:rPr>
          <w:rFonts w:ascii="仿宋" w:eastAsia="仿宋" w:hAnsi="仿宋"/>
          <w:sz w:val="30"/>
          <w:szCs w:val="30"/>
        </w:rPr>
        <w:t>的管理人</w:t>
      </w:r>
      <w:r>
        <w:rPr>
          <w:rFonts w:ascii="仿宋" w:eastAsia="仿宋" w:hAnsi="仿宋" w:hint="eastAsia"/>
          <w:sz w:val="30"/>
          <w:szCs w:val="30"/>
        </w:rPr>
        <w:t>代为查询</w:t>
      </w:r>
      <w:r w:rsidR="00DA3B57">
        <w:rPr>
          <w:rFonts w:ascii="仿宋" w:eastAsia="仿宋" w:hAnsi="仿宋" w:hint="eastAsia"/>
          <w:sz w:val="30"/>
          <w:szCs w:val="30"/>
        </w:rPr>
        <w:t>债券</w:t>
      </w:r>
      <w:r>
        <w:rPr>
          <w:rFonts w:ascii="仿宋" w:eastAsia="仿宋" w:hAnsi="仿宋" w:hint="eastAsia"/>
          <w:sz w:val="30"/>
          <w:szCs w:val="30"/>
        </w:rPr>
        <w:t>持有人</w:t>
      </w:r>
      <w:r>
        <w:rPr>
          <w:rFonts w:ascii="仿宋" w:eastAsia="仿宋" w:hAnsi="仿宋"/>
          <w:sz w:val="30"/>
          <w:szCs w:val="30"/>
        </w:rPr>
        <w:t>名册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C7F11" w:rsidRDefault="00210A3E" w:rsidP="00E034AC">
      <w:pPr>
        <w:pStyle w:val="a5"/>
        <w:adjustRightInd w:val="0"/>
        <w:snapToGrid w:val="0"/>
        <w:spacing w:line="360" w:lineRule="auto"/>
        <w:ind w:firstLine="602"/>
        <w:rPr>
          <w:rFonts w:ascii="仿宋" w:eastAsia="仿宋" w:hAnsi="仿宋"/>
          <w:sz w:val="30"/>
          <w:szCs w:val="30"/>
        </w:rPr>
      </w:pPr>
      <w:r w:rsidRPr="003B090D">
        <w:rPr>
          <w:rFonts w:ascii="仿宋" w:eastAsia="仿宋" w:hAnsi="仿宋" w:hint="eastAsia"/>
          <w:b/>
          <w:sz w:val="30"/>
          <w:szCs w:val="30"/>
        </w:rPr>
        <w:t>第</w:t>
      </w:r>
      <w:r w:rsidR="0006598B">
        <w:rPr>
          <w:rFonts w:ascii="仿宋" w:eastAsia="仿宋" w:hAnsi="仿宋" w:hint="eastAsia"/>
          <w:b/>
          <w:sz w:val="30"/>
          <w:szCs w:val="30"/>
        </w:rPr>
        <w:t>四</w:t>
      </w:r>
      <w:r w:rsidRPr="003B090D">
        <w:rPr>
          <w:rFonts w:ascii="仿宋" w:eastAsia="仿宋" w:hAnsi="仿宋" w:hint="eastAsia"/>
          <w:b/>
          <w:sz w:val="30"/>
          <w:szCs w:val="30"/>
        </w:rPr>
        <w:t>条</w:t>
      </w:r>
      <w:r w:rsidRPr="009B382F">
        <w:rPr>
          <w:rFonts w:ascii="仿宋" w:eastAsia="仿宋" w:hAnsi="仿宋"/>
          <w:sz w:val="30"/>
          <w:szCs w:val="30"/>
        </w:rPr>
        <w:t xml:space="preserve"> </w:t>
      </w:r>
      <w:r w:rsidR="0013125F">
        <w:rPr>
          <w:rFonts w:ascii="仿宋" w:eastAsia="仿宋" w:hAnsi="仿宋" w:hint="eastAsia"/>
          <w:sz w:val="30"/>
          <w:szCs w:val="30"/>
        </w:rPr>
        <w:t>申请人</w:t>
      </w:r>
      <w:r w:rsidR="00341161">
        <w:rPr>
          <w:rFonts w:ascii="仿宋" w:eastAsia="仿宋" w:hAnsi="仿宋" w:hint="eastAsia"/>
          <w:sz w:val="30"/>
          <w:szCs w:val="30"/>
        </w:rPr>
        <w:t>有权</w:t>
      </w:r>
      <w:r w:rsidR="007059EC" w:rsidRPr="003B090D">
        <w:rPr>
          <w:rFonts w:ascii="仿宋" w:eastAsia="仿宋" w:hAnsi="仿宋" w:hint="eastAsia"/>
          <w:sz w:val="30"/>
          <w:szCs w:val="30"/>
        </w:rPr>
        <w:t>向</w:t>
      </w:r>
      <w:r w:rsidR="007059EC" w:rsidRPr="003B090D">
        <w:rPr>
          <w:rFonts w:ascii="仿宋" w:eastAsia="仿宋" w:hAnsi="仿宋"/>
          <w:sz w:val="30"/>
          <w:szCs w:val="30"/>
        </w:rPr>
        <w:t>上海清算所</w:t>
      </w:r>
      <w:r w:rsidR="003B090D" w:rsidRPr="009B382F">
        <w:rPr>
          <w:rFonts w:ascii="仿宋" w:eastAsia="仿宋" w:hAnsi="仿宋" w:hint="eastAsia"/>
          <w:sz w:val="30"/>
          <w:szCs w:val="30"/>
        </w:rPr>
        <w:t>申请</w:t>
      </w:r>
      <w:r w:rsidR="0013125F">
        <w:rPr>
          <w:rFonts w:ascii="仿宋" w:eastAsia="仿宋" w:hAnsi="仿宋"/>
          <w:sz w:val="30"/>
          <w:szCs w:val="30"/>
        </w:rPr>
        <w:t>查询</w:t>
      </w:r>
      <w:r w:rsidR="0013125F">
        <w:rPr>
          <w:rFonts w:ascii="仿宋" w:eastAsia="仿宋" w:hAnsi="仿宋" w:hint="eastAsia"/>
          <w:sz w:val="30"/>
          <w:szCs w:val="30"/>
        </w:rPr>
        <w:t>债券持有人</w:t>
      </w:r>
      <w:r w:rsidR="0013125F">
        <w:rPr>
          <w:rFonts w:ascii="仿宋" w:eastAsia="仿宋" w:hAnsi="仿宋"/>
          <w:sz w:val="30"/>
          <w:szCs w:val="30"/>
        </w:rPr>
        <w:t>名册</w:t>
      </w:r>
      <w:r w:rsidR="0068300B">
        <w:rPr>
          <w:rFonts w:ascii="仿宋" w:eastAsia="仿宋" w:hAnsi="仿宋" w:hint="eastAsia"/>
          <w:sz w:val="30"/>
          <w:szCs w:val="30"/>
        </w:rPr>
        <w:t>的</w:t>
      </w:r>
      <w:r w:rsidR="0068300B">
        <w:rPr>
          <w:rFonts w:ascii="仿宋" w:eastAsia="仿宋" w:hAnsi="仿宋"/>
          <w:sz w:val="30"/>
          <w:szCs w:val="30"/>
        </w:rPr>
        <w:t>情形</w:t>
      </w:r>
      <w:r w:rsidR="000021E5">
        <w:rPr>
          <w:rFonts w:ascii="仿宋" w:eastAsia="仿宋" w:hAnsi="仿宋" w:hint="eastAsia"/>
          <w:sz w:val="30"/>
          <w:szCs w:val="30"/>
        </w:rPr>
        <w:t>包括</w:t>
      </w:r>
      <w:r w:rsidR="002D15B9">
        <w:rPr>
          <w:rFonts w:ascii="仿宋" w:eastAsia="仿宋" w:hAnsi="仿宋" w:hint="eastAsia"/>
          <w:sz w:val="30"/>
          <w:szCs w:val="30"/>
        </w:rPr>
        <w:t>：</w:t>
      </w:r>
    </w:p>
    <w:p w:rsidR="002D38AC" w:rsidRPr="002D38AC" w:rsidRDefault="002D38AC" w:rsidP="00E034AC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D38AC">
        <w:rPr>
          <w:rFonts w:ascii="仿宋" w:eastAsia="仿宋" w:hAnsi="仿宋" w:hint="eastAsia"/>
          <w:sz w:val="30"/>
          <w:szCs w:val="30"/>
        </w:rPr>
        <w:t>（一</w:t>
      </w:r>
      <w:r>
        <w:rPr>
          <w:rFonts w:ascii="仿宋" w:eastAsia="仿宋" w:hAnsi="仿宋" w:hint="eastAsia"/>
          <w:sz w:val="30"/>
          <w:szCs w:val="30"/>
        </w:rPr>
        <w:t>）</w:t>
      </w:r>
      <w:r w:rsidR="009C7F11" w:rsidRPr="002D38AC">
        <w:rPr>
          <w:rFonts w:ascii="仿宋" w:eastAsia="仿宋" w:hAnsi="仿宋" w:hint="eastAsia"/>
          <w:sz w:val="30"/>
          <w:szCs w:val="30"/>
        </w:rPr>
        <w:t>召开</w:t>
      </w:r>
      <w:r w:rsidR="000021E5">
        <w:rPr>
          <w:rFonts w:ascii="仿宋" w:eastAsia="仿宋" w:hAnsi="仿宋" w:hint="eastAsia"/>
          <w:sz w:val="30"/>
          <w:szCs w:val="30"/>
        </w:rPr>
        <w:t>债券</w:t>
      </w:r>
      <w:r w:rsidR="004B6827">
        <w:rPr>
          <w:rFonts w:ascii="仿宋" w:eastAsia="仿宋" w:hAnsi="仿宋"/>
          <w:sz w:val="30"/>
          <w:szCs w:val="30"/>
        </w:rPr>
        <w:t>持有人</w:t>
      </w:r>
      <w:r w:rsidR="009C7F11" w:rsidRPr="002D38AC">
        <w:rPr>
          <w:rFonts w:ascii="仿宋" w:eastAsia="仿宋" w:hAnsi="仿宋"/>
          <w:sz w:val="30"/>
          <w:szCs w:val="30"/>
        </w:rPr>
        <w:t>会议</w:t>
      </w:r>
      <w:r w:rsidR="00EA33CE">
        <w:rPr>
          <w:rFonts w:ascii="仿宋" w:eastAsia="仿宋" w:hAnsi="仿宋" w:hint="eastAsia"/>
          <w:sz w:val="30"/>
          <w:szCs w:val="30"/>
        </w:rPr>
        <w:t>需要</w:t>
      </w:r>
      <w:r w:rsidR="00EA33CE">
        <w:rPr>
          <w:rFonts w:ascii="仿宋" w:eastAsia="仿宋" w:hAnsi="仿宋"/>
          <w:sz w:val="30"/>
          <w:szCs w:val="30"/>
        </w:rPr>
        <w:t>与</w:t>
      </w:r>
      <w:r w:rsidR="000A4F44">
        <w:rPr>
          <w:rFonts w:ascii="仿宋" w:eastAsia="仿宋" w:hAnsi="仿宋" w:hint="eastAsia"/>
          <w:sz w:val="30"/>
          <w:szCs w:val="30"/>
        </w:rPr>
        <w:t>债券</w:t>
      </w:r>
      <w:r w:rsidR="00EA33CE">
        <w:rPr>
          <w:rFonts w:ascii="仿宋" w:eastAsia="仿宋" w:hAnsi="仿宋"/>
          <w:sz w:val="30"/>
          <w:szCs w:val="30"/>
        </w:rPr>
        <w:t>持有人沟通</w:t>
      </w:r>
      <w:r w:rsidR="009C7F11" w:rsidRPr="002D38AC">
        <w:rPr>
          <w:rFonts w:ascii="仿宋" w:eastAsia="仿宋" w:hAnsi="仿宋"/>
          <w:sz w:val="30"/>
          <w:szCs w:val="30"/>
        </w:rPr>
        <w:t>；</w:t>
      </w:r>
    </w:p>
    <w:p w:rsidR="009C7F11" w:rsidRDefault="002D38AC" w:rsidP="00E034AC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二）</w:t>
      </w:r>
      <w:r w:rsidR="009C7F11" w:rsidRPr="002D38AC">
        <w:rPr>
          <w:rFonts w:ascii="仿宋" w:eastAsia="仿宋" w:hAnsi="仿宋"/>
          <w:sz w:val="30"/>
          <w:szCs w:val="30"/>
        </w:rPr>
        <w:t>债券行权</w:t>
      </w:r>
      <w:r w:rsidR="0078549B">
        <w:rPr>
          <w:rFonts w:ascii="仿宋" w:eastAsia="仿宋" w:hAnsi="仿宋" w:hint="eastAsia"/>
          <w:sz w:val="30"/>
          <w:szCs w:val="30"/>
        </w:rPr>
        <w:t>需要</w:t>
      </w:r>
      <w:r w:rsidR="009C7F11" w:rsidRPr="002D38AC">
        <w:rPr>
          <w:rFonts w:ascii="仿宋" w:eastAsia="仿宋" w:hAnsi="仿宋"/>
          <w:sz w:val="30"/>
          <w:szCs w:val="30"/>
        </w:rPr>
        <w:t>与</w:t>
      </w:r>
      <w:r w:rsidR="000A4F44">
        <w:rPr>
          <w:rFonts w:ascii="仿宋" w:eastAsia="仿宋" w:hAnsi="仿宋" w:hint="eastAsia"/>
          <w:sz w:val="30"/>
          <w:szCs w:val="30"/>
        </w:rPr>
        <w:t>债券</w:t>
      </w:r>
      <w:r w:rsidR="009C7F11" w:rsidRPr="002D38AC">
        <w:rPr>
          <w:rFonts w:ascii="仿宋" w:eastAsia="仿宋" w:hAnsi="仿宋"/>
          <w:sz w:val="30"/>
          <w:szCs w:val="30"/>
        </w:rPr>
        <w:t>持有人沟通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657ED4" w:rsidRDefault="002D38AC" w:rsidP="00E034AC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三）</w:t>
      </w:r>
      <w:r w:rsidR="00485C95">
        <w:rPr>
          <w:rFonts w:ascii="仿宋" w:eastAsia="仿宋" w:hAnsi="仿宋" w:hint="eastAsia"/>
          <w:sz w:val="30"/>
          <w:szCs w:val="30"/>
        </w:rPr>
        <w:t>债券</w:t>
      </w:r>
      <w:r w:rsidR="00485C95" w:rsidRPr="00465D65">
        <w:rPr>
          <w:rFonts w:ascii="仿宋" w:eastAsia="仿宋" w:hAnsi="仿宋" w:hint="eastAsia"/>
          <w:sz w:val="30"/>
          <w:szCs w:val="30"/>
        </w:rPr>
        <w:t>可能</w:t>
      </w:r>
      <w:r w:rsidR="00485C95">
        <w:rPr>
          <w:rFonts w:ascii="仿宋" w:eastAsia="仿宋" w:hAnsi="仿宋" w:hint="eastAsia"/>
          <w:sz w:val="30"/>
          <w:szCs w:val="30"/>
        </w:rPr>
        <w:t>或</w:t>
      </w:r>
      <w:r w:rsidR="00485C95">
        <w:rPr>
          <w:rFonts w:ascii="仿宋" w:eastAsia="仿宋" w:hAnsi="仿宋"/>
          <w:sz w:val="30"/>
          <w:szCs w:val="30"/>
        </w:rPr>
        <w:t>已经</w:t>
      </w:r>
      <w:r w:rsidR="00485C95" w:rsidRPr="00465D65">
        <w:rPr>
          <w:rFonts w:ascii="仿宋" w:eastAsia="仿宋" w:hAnsi="仿宋"/>
          <w:sz w:val="30"/>
          <w:szCs w:val="30"/>
        </w:rPr>
        <w:t>出现</w:t>
      </w:r>
      <w:r w:rsidR="00F94DDA">
        <w:rPr>
          <w:rFonts w:ascii="仿宋" w:eastAsia="仿宋" w:hAnsi="仿宋" w:hint="eastAsia"/>
          <w:sz w:val="30"/>
          <w:szCs w:val="30"/>
        </w:rPr>
        <w:t>偿付</w:t>
      </w:r>
      <w:r w:rsidR="00485C95" w:rsidRPr="00465D65">
        <w:rPr>
          <w:rFonts w:ascii="仿宋" w:eastAsia="仿宋" w:hAnsi="仿宋" w:hint="eastAsia"/>
          <w:sz w:val="30"/>
          <w:szCs w:val="30"/>
        </w:rPr>
        <w:t>风险</w:t>
      </w:r>
      <w:r w:rsidR="00485C95">
        <w:rPr>
          <w:rFonts w:ascii="仿宋" w:eastAsia="仿宋" w:hAnsi="仿宋" w:hint="eastAsia"/>
          <w:sz w:val="30"/>
          <w:szCs w:val="30"/>
        </w:rPr>
        <w:t>需要</w:t>
      </w:r>
      <w:r w:rsidR="00485C95">
        <w:rPr>
          <w:rFonts w:ascii="仿宋" w:eastAsia="仿宋" w:hAnsi="仿宋"/>
          <w:sz w:val="30"/>
          <w:szCs w:val="30"/>
        </w:rPr>
        <w:t>与</w:t>
      </w:r>
      <w:r w:rsidR="000A4F44">
        <w:rPr>
          <w:rFonts w:ascii="仿宋" w:eastAsia="仿宋" w:hAnsi="仿宋" w:hint="eastAsia"/>
          <w:sz w:val="30"/>
          <w:szCs w:val="30"/>
        </w:rPr>
        <w:t>债券</w:t>
      </w:r>
      <w:r w:rsidR="00485C95">
        <w:rPr>
          <w:rFonts w:ascii="仿宋" w:eastAsia="仿宋" w:hAnsi="仿宋"/>
          <w:sz w:val="30"/>
          <w:szCs w:val="30"/>
        </w:rPr>
        <w:t>持有人沟通</w:t>
      </w:r>
      <w:r>
        <w:rPr>
          <w:rFonts w:ascii="仿宋" w:eastAsia="仿宋" w:hAnsi="仿宋"/>
          <w:sz w:val="30"/>
          <w:szCs w:val="30"/>
        </w:rPr>
        <w:t>；</w:t>
      </w:r>
    </w:p>
    <w:p w:rsidR="00BD69FE" w:rsidRDefault="00423FAA" w:rsidP="00E034AC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485C95">
        <w:rPr>
          <w:rFonts w:ascii="仿宋" w:eastAsia="仿宋" w:hAnsi="仿宋" w:hint="eastAsia"/>
          <w:sz w:val="30"/>
          <w:szCs w:val="30"/>
        </w:rPr>
        <w:t>四</w:t>
      </w:r>
      <w:r w:rsidR="00756D58">
        <w:rPr>
          <w:rFonts w:ascii="仿宋" w:eastAsia="仿宋" w:hAnsi="仿宋" w:hint="eastAsia"/>
          <w:sz w:val="30"/>
          <w:szCs w:val="30"/>
        </w:rPr>
        <w:t>）</w:t>
      </w:r>
      <w:r w:rsidR="006C5639">
        <w:rPr>
          <w:rFonts w:ascii="仿宋" w:eastAsia="仿宋" w:hAnsi="仿宋"/>
          <w:sz w:val="30"/>
          <w:szCs w:val="30"/>
        </w:rPr>
        <w:t>税收代扣代缴</w:t>
      </w:r>
      <w:r w:rsidR="006C5639">
        <w:rPr>
          <w:rFonts w:ascii="仿宋" w:eastAsia="仿宋" w:hAnsi="仿宋" w:hint="eastAsia"/>
          <w:sz w:val="30"/>
          <w:szCs w:val="30"/>
        </w:rPr>
        <w:t>业务</w:t>
      </w:r>
      <w:r w:rsidR="006C5639">
        <w:rPr>
          <w:rFonts w:ascii="仿宋" w:eastAsia="仿宋" w:hAnsi="仿宋"/>
          <w:sz w:val="30"/>
          <w:szCs w:val="30"/>
        </w:rPr>
        <w:t>需要</w:t>
      </w:r>
      <w:r w:rsidR="006C5639">
        <w:rPr>
          <w:rFonts w:ascii="仿宋" w:eastAsia="仿宋" w:hAnsi="仿宋" w:hint="eastAsia"/>
          <w:sz w:val="30"/>
          <w:szCs w:val="30"/>
        </w:rPr>
        <w:t>知悉</w:t>
      </w:r>
      <w:r w:rsidR="000A4F44">
        <w:rPr>
          <w:rFonts w:ascii="仿宋" w:eastAsia="仿宋" w:hAnsi="仿宋" w:hint="eastAsia"/>
          <w:sz w:val="30"/>
          <w:szCs w:val="30"/>
        </w:rPr>
        <w:t>债券</w:t>
      </w:r>
      <w:r w:rsidR="006C5639">
        <w:rPr>
          <w:rFonts w:ascii="仿宋" w:eastAsia="仿宋" w:hAnsi="仿宋" w:hint="eastAsia"/>
          <w:sz w:val="30"/>
          <w:szCs w:val="30"/>
        </w:rPr>
        <w:t>持有人</w:t>
      </w:r>
      <w:r w:rsidR="006C5639">
        <w:rPr>
          <w:rFonts w:ascii="仿宋" w:eastAsia="仿宋" w:hAnsi="仿宋"/>
          <w:sz w:val="30"/>
          <w:szCs w:val="30"/>
        </w:rPr>
        <w:t>信息</w:t>
      </w:r>
      <w:r w:rsidR="00BD69FE">
        <w:rPr>
          <w:rFonts w:ascii="仿宋" w:eastAsia="仿宋" w:hAnsi="仿宋" w:hint="eastAsia"/>
          <w:sz w:val="30"/>
          <w:szCs w:val="30"/>
        </w:rPr>
        <w:t>；</w:t>
      </w:r>
    </w:p>
    <w:p w:rsidR="00206500" w:rsidRDefault="00206500" w:rsidP="00E034AC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341161">
        <w:rPr>
          <w:rFonts w:ascii="仿宋" w:eastAsia="仿宋" w:hAnsi="仿宋" w:hint="eastAsia"/>
          <w:sz w:val="30"/>
          <w:szCs w:val="30"/>
        </w:rPr>
        <w:t>五</w:t>
      </w:r>
      <w:r>
        <w:rPr>
          <w:rFonts w:ascii="仿宋" w:eastAsia="仿宋" w:hAnsi="仿宋"/>
          <w:sz w:val="30"/>
          <w:szCs w:val="30"/>
        </w:rPr>
        <w:t>）</w:t>
      </w:r>
      <w:r w:rsidR="00871F07">
        <w:rPr>
          <w:rFonts w:ascii="仿宋" w:eastAsia="仿宋" w:hAnsi="仿宋" w:hint="eastAsia"/>
          <w:sz w:val="30"/>
          <w:szCs w:val="30"/>
        </w:rPr>
        <w:t>其他依据</w:t>
      </w:r>
      <w:r>
        <w:rPr>
          <w:rFonts w:ascii="仿宋" w:eastAsia="仿宋" w:hAnsi="仿宋"/>
          <w:sz w:val="30"/>
          <w:szCs w:val="30"/>
        </w:rPr>
        <w:t>法律法规</w:t>
      </w:r>
      <w:r w:rsidR="002F53E8">
        <w:rPr>
          <w:rFonts w:ascii="仿宋" w:eastAsia="仿宋" w:hAnsi="仿宋" w:hint="eastAsia"/>
          <w:sz w:val="30"/>
          <w:szCs w:val="30"/>
        </w:rPr>
        <w:t>、</w:t>
      </w:r>
      <w:r w:rsidR="000A4F44">
        <w:rPr>
          <w:rFonts w:ascii="仿宋" w:eastAsia="仿宋" w:hAnsi="仿宋" w:hint="eastAsia"/>
          <w:sz w:val="30"/>
          <w:szCs w:val="30"/>
        </w:rPr>
        <w:t>行业</w:t>
      </w:r>
      <w:r w:rsidR="000A4F44">
        <w:rPr>
          <w:rFonts w:ascii="仿宋" w:eastAsia="仿宋" w:hAnsi="仿宋"/>
          <w:sz w:val="30"/>
          <w:szCs w:val="30"/>
        </w:rPr>
        <w:t>组织自律规则</w:t>
      </w:r>
      <w:r w:rsidR="000A4F44">
        <w:rPr>
          <w:rFonts w:ascii="仿宋" w:eastAsia="仿宋" w:hAnsi="仿宋" w:hint="eastAsia"/>
          <w:sz w:val="30"/>
          <w:szCs w:val="30"/>
        </w:rPr>
        <w:t>有权</w:t>
      </w:r>
      <w:r>
        <w:rPr>
          <w:rFonts w:ascii="仿宋" w:eastAsia="仿宋" w:hAnsi="仿宋" w:hint="eastAsia"/>
          <w:sz w:val="30"/>
          <w:szCs w:val="30"/>
        </w:rPr>
        <w:t>查询</w:t>
      </w:r>
      <w:r w:rsidR="000A4F44">
        <w:rPr>
          <w:rFonts w:ascii="仿宋" w:eastAsia="仿宋" w:hAnsi="仿宋" w:hint="eastAsia"/>
          <w:sz w:val="30"/>
          <w:szCs w:val="30"/>
        </w:rPr>
        <w:t>债券</w:t>
      </w:r>
      <w:r>
        <w:rPr>
          <w:rFonts w:ascii="仿宋" w:eastAsia="仿宋" w:hAnsi="仿宋"/>
          <w:sz w:val="30"/>
          <w:szCs w:val="30"/>
        </w:rPr>
        <w:t>持有人名册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/>
          <w:sz w:val="30"/>
          <w:szCs w:val="30"/>
        </w:rPr>
        <w:t>情</w:t>
      </w:r>
      <w:r>
        <w:rPr>
          <w:rFonts w:ascii="仿宋" w:eastAsia="仿宋" w:hAnsi="仿宋" w:hint="eastAsia"/>
          <w:sz w:val="30"/>
          <w:szCs w:val="30"/>
        </w:rPr>
        <w:t>形</w:t>
      </w:r>
      <w:r>
        <w:rPr>
          <w:rFonts w:ascii="仿宋" w:eastAsia="仿宋" w:hAnsi="仿宋"/>
          <w:sz w:val="30"/>
          <w:szCs w:val="30"/>
        </w:rPr>
        <w:t>。</w:t>
      </w:r>
    </w:p>
    <w:p w:rsidR="000C40F3" w:rsidRDefault="007E09B3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</w:t>
      </w:r>
      <w:r w:rsidR="0006598B">
        <w:rPr>
          <w:rFonts w:ascii="仿宋" w:eastAsia="仿宋" w:hAnsi="仿宋" w:hint="eastAsia"/>
          <w:b/>
          <w:sz w:val="30"/>
          <w:szCs w:val="30"/>
        </w:rPr>
        <w:t>五</w:t>
      </w:r>
      <w:r w:rsidR="00206500" w:rsidRPr="00A571F7">
        <w:rPr>
          <w:rFonts w:ascii="仿宋" w:eastAsia="仿宋" w:hAnsi="仿宋" w:hint="eastAsia"/>
          <w:b/>
          <w:sz w:val="30"/>
          <w:szCs w:val="30"/>
        </w:rPr>
        <w:t>条</w:t>
      </w:r>
      <w:r w:rsidR="00EF5AB7">
        <w:rPr>
          <w:rFonts w:ascii="仿宋" w:eastAsia="仿宋" w:hAnsi="仿宋"/>
          <w:b/>
          <w:sz w:val="30"/>
          <w:szCs w:val="30"/>
        </w:rPr>
        <w:t xml:space="preserve"> </w:t>
      </w:r>
      <w:r w:rsidR="00B228FD" w:rsidRPr="00366204">
        <w:rPr>
          <w:rFonts w:ascii="仿宋" w:eastAsia="仿宋" w:hAnsi="仿宋" w:hint="eastAsia"/>
          <w:sz w:val="30"/>
          <w:szCs w:val="30"/>
        </w:rPr>
        <w:t>上海</w:t>
      </w:r>
      <w:r w:rsidR="00B228FD" w:rsidRPr="00366204">
        <w:rPr>
          <w:rFonts w:ascii="仿宋" w:eastAsia="仿宋" w:hAnsi="仿宋"/>
          <w:sz w:val="30"/>
          <w:szCs w:val="30"/>
        </w:rPr>
        <w:t>清算所</w:t>
      </w:r>
      <w:r w:rsidR="008777FF">
        <w:rPr>
          <w:rFonts w:ascii="仿宋" w:eastAsia="仿宋" w:hAnsi="仿宋" w:hint="eastAsia"/>
          <w:sz w:val="30"/>
          <w:szCs w:val="30"/>
        </w:rPr>
        <w:t>定期</w:t>
      </w:r>
      <w:r w:rsidR="00B228FD">
        <w:rPr>
          <w:rFonts w:ascii="仿宋" w:eastAsia="仿宋" w:hAnsi="仿宋"/>
          <w:sz w:val="30"/>
          <w:szCs w:val="30"/>
        </w:rPr>
        <w:t>向</w:t>
      </w:r>
      <w:r w:rsidR="00B228FD">
        <w:rPr>
          <w:rFonts w:ascii="仿宋" w:eastAsia="仿宋" w:hAnsi="仿宋" w:hint="eastAsia"/>
          <w:sz w:val="30"/>
          <w:szCs w:val="30"/>
        </w:rPr>
        <w:t>发行人提供债券</w:t>
      </w:r>
      <w:r w:rsidR="00B228FD">
        <w:rPr>
          <w:rFonts w:ascii="仿宋" w:eastAsia="仿宋" w:hAnsi="仿宋"/>
          <w:sz w:val="30"/>
          <w:szCs w:val="30"/>
        </w:rPr>
        <w:t>持有人</w:t>
      </w:r>
      <w:r w:rsidR="00B228FD">
        <w:rPr>
          <w:rFonts w:ascii="仿宋" w:eastAsia="仿宋" w:hAnsi="仿宋" w:hint="eastAsia"/>
          <w:sz w:val="30"/>
          <w:szCs w:val="30"/>
        </w:rPr>
        <w:t>名册</w:t>
      </w:r>
      <w:r w:rsidR="008777FF">
        <w:rPr>
          <w:rFonts w:ascii="仿宋" w:eastAsia="仿宋" w:hAnsi="仿宋" w:hint="eastAsia"/>
          <w:sz w:val="30"/>
          <w:szCs w:val="30"/>
        </w:rPr>
        <w:t>。发行人查询</w:t>
      </w:r>
      <w:r w:rsidR="008777FF">
        <w:rPr>
          <w:rFonts w:ascii="仿宋" w:eastAsia="仿宋" w:hAnsi="仿宋"/>
          <w:sz w:val="30"/>
          <w:szCs w:val="30"/>
        </w:rPr>
        <w:t>定期时点之外的其他时点</w:t>
      </w:r>
      <w:r w:rsidR="008777FF">
        <w:rPr>
          <w:rFonts w:ascii="仿宋" w:eastAsia="仿宋" w:hAnsi="仿宋" w:hint="eastAsia"/>
          <w:sz w:val="30"/>
          <w:szCs w:val="30"/>
        </w:rPr>
        <w:t>债券</w:t>
      </w:r>
      <w:r w:rsidR="008777FF">
        <w:rPr>
          <w:rFonts w:ascii="仿宋" w:eastAsia="仿宋" w:hAnsi="仿宋"/>
          <w:sz w:val="30"/>
          <w:szCs w:val="30"/>
        </w:rPr>
        <w:t>持有人名册，</w:t>
      </w:r>
      <w:r w:rsidR="000C40F3">
        <w:rPr>
          <w:rFonts w:ascii="仿宋" w:eastAsia="仿宋" w:hAnsi="仿宋" w:hint="eastAsia"/>
          <w:sz w:val="30"/>
          <w:szCs w:val="30"/>
        </w:rPr>
        <w:t>应</w:t>
      </w:r>
      <w:r w:rsidR="000C40F3">
        <w:rPr>
          <w:rFonts w:ascii="仿宋" w:eastAsia="仿宋" w:hAnsi="仿宋"/>
          <w:sz w:val="30"/>
          <w:szCs w:val="30"/>
        </w:rPr>
        <w:t>向上海清算所提交《</w:t>
      </w:r>
      <w:r w:rsidR="00523DFE">
        <w:rPr>
          <w:rFonts w:ascii="仿宋" w:eastAsia="仿宋" w:hAnsi="仿宋" w:hint="eastAsia"/>
          <w:sz w:val="30"/>
          <w:szCs w:val="30"/>
        </w:rPr>
        <w:t>债券</w:t>
      </w:r>
      <w:r w:rsidR="000C40F3">
        <w:rPr>
          <w:rFonts w:ascii="仿宋" w:eastAsia="仿宋" w:hAnsi="仿宋" w:hint="eastAsia"/>
          <w:sz w:val="30"/>
          <w:szCs w:val="30"/>
        </w:rPr>
        <w:t>持有人</w:t>
      </w:r>
      <w:r w:rsidR="000C40F3">
        <w:rPr>
          <w:rFonts w:ascii="仿宋" w:eastAsia="仿宋" w:hAnsi="仿宋"/>
          <w:sz w:val="30"/>
          <w:szCs w:val="30"/>
        </w:rPr>
        <w:t>名册查询申请书》（</w:t>
      </w:r>
      <w:r w:rsidR="000C40F3">
        <w:rPr>
          <w:rFonts w:ascii="仿宋" w:eastAsia="仿宋" w:hAnsi="仿宋" w:hint="eastAsia"/>
          <w:sz w:val="30"/>
          <w:szCs w:val="30"/>
        </w:rPr>
        <w:t>附件）。发行人</w:t>
      </w:r>
      <w:r w:rsidR="000C40F3">
        <w:rPr>
          <w:rFonts w:ascii="仿宋" w:eastAsia="仿宋" w:hAnsi="仿宋"/>
          <w:sz w:val="30"/>
          <w:szCs w:val="30"/>
        </w:rPr>
        <w:t>之外的其他申请人</w:t>
      </w:r>
      <w:r w:rsidR="008777FF">
        <w:rPr>
          <w:rFonts w:ascii="仿宋" w:eastAsia="仿宋" w:hAnsi="仿宋" w:hint="eastAsia"/>
          <w:sz w:val="30"/>
          <w:szCs w:val="30"/>
        </w:rPr>
        <w:t>查询</w:t>
      </w:r>
      <w:r w:rsidR="008777FF">
        <w:rPr>
          <w:rFonts w:ascii="仿宋" w:eastAsia="仿宋" w:hAnsi="仿宋"/>
          <w:sz w:val="30"/>
          <w:szCs w:val="30"/>
        </w:rPr>
        <w:t>债券持有人名册</w:t>
      </w:r>
      <w:r w:rsidR="000C40F3">
        <w:rPr>
          <w:rFonts w:ascii="仿宋" w:eastAsia="仿宋" w:hAnsi="仿宋"/>
          <w:sz w:val="30"/>
          <w:szCs w:val="30"/>
        </w:rPr>
        <w:t>，</w:t>
      </w:r>
      <w:r w:rsidR="008777FF">
        <w:rPr>
          <w:rFonts w:ascii="仿宋" w:eastAsia="仿宋" w:hAnsi="仿宋" w:hint="eastAsia"/>
          <w:sz w:val="30"/>
          <w:szCs w:val="30"/>
        </w:rPr>
        <w:t>应向</w:t>
      </w:r>
      <w:r w:rsidR="008777FF">
        <w:rPr>
          <w:rFonts w:ascii="仿宋" w:eastAsia="仿宋" w:hAnsi="仿宋"/>
          <w:sz w:val="30"/>
          <w:szCs w:val="30"/>
        </w:rPr>
        <w:t>上海清算所提交</w:t>
      </w:r>
      <w:r w:rsidR="000C40F3">
        <w:rPr>
          <w:rFonts w:ascii="仿宋" w:eastAsia="仿宋" w:hAnsi="仿宋" w:hint="eastAsia"/>
          <w:sz w:val="30"/>
          <w:szCs w:val="30"/>
        </w:rPr>
        <w:t>以下</w:t>
      </w:r>
      <w:r w:rsidR="000C40F3">
        <w:rPr>
          <w:rFonts w:ascii="仿宋" w:eastAsia="仿宋" w:hAnsi="仿宋"/>
          <w:sz w:val="30"/>
          <w:szCs w:val="30"/>
        </w:rPr>
        <w:t>材料</w:t>
      </w:r>
      <w:r w:rsidR="000C40F3">
        <w:rPr>
          <w:rFonts w:ascii="仿宋" w:eastAsia="仿宋" w:hAnsi="仿宋" w:hint="eastAsia"/>
          <w:sz w:val="30"/>
          <w:szCs w:val="30"/>
        </w:rPr>
        <w:t>：</w:t>
      </w:r>
    </w:p>
    <w:p w:rsidR="00C80F1C" w:rsidRDefault="00320AFF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</w:t>
      </w:r>
      <w:r>
        <w:rPr>
          <w:rFonts w:ascii="仿宋" w:eastAsia="仿宋" w:hAnsi="仿宋"/>
          <w:sz w:val="30"/>
          <w:szCs w:val="30"/>
        </w:rPr>
        <w:t>）</w:t>
      </w:r>
      <w:r w:rsidR="00C80F1C">
        <w:rPr>
          <w:rFonts w:ascii="仿宋" w:eastAsia="仿宋" w:hAnsi="仿宋"/>
          <w:sz w:val="30"/>
          <w:szCs w:val="30"/>
        </w:rPr>
        <w:t>《</w:t>
      </w:r>
      <w:r w:rsidR="00C80F1C">
        <w:rPr>
          <w:rFonts w:ascii="仿宋" w:eastAsia="仿宋" w:hAnsi="仿宋" w:hint="eastAsia"/>
          <w:sz w:val="30"/>
          <w:szCs w:val="30"/>
        </w:rPr>
        <w:t>债券持有人</w:t>
      </w:r>
      <w:r w:rsidR="00C80F1C">
        <w:rPr>
          <w:rFonts w:ascii="仿宋" w:eastAsia="仿宋" w:hAnsi="仿宋"/>
          <w:sz w:val="30"/>
          <w:szCs w:val="30"/>
        </w:rPr>
        <w:t>名册查询申请书》</w:t>
      </w:r>
      <w:r w:rsidR="00C80F1C">
        <w:rPr>
          <w:rFonts w:ascii="仿宋" w:eastAsia="仿宋" w:hAnsi="仿宋" w:hint="eastAsia"/>
          <w:sz w:val="30"/>
          <w:szCs w:val="30"/>
        </w:rPr>
        <w:t>；</w:t>
      </w:r>
    </w:p>
    <w:p w:rsidR="006E5007" w:rsidRDefault="00C80F1C" w:rsidP="006E5007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</w:t>
      </w:r>
      <w:r>
        <w:rPr>
          <w:rFonts w:ascii="仿宋" w:eastAsia="仿宋" w:hAnsi="仿宋"/>
          <w:sz w:val="30"/>
          <w:szCs w:val="30"/>
        </w:rPr>
        <w:t>）</w:t>
      </w:r>
      <w:r w:rsidR="00F55C79">
        <w:rPr>
          <w:rFonts w:ascii="仿宋" w:eastAsia="仿宋" w:hAnsi="仿宋" w:hint="eastAsia"/>
          <w:sz w:val="30"/>
          <w:szCs w:val="30"/>
        </w:rPr>
        <w:t>证明申请目的</w:t>
      </w:r>
      <w:r w:rsidR="00F55C79">
        <w:rPr>
          <w:rFonts w:ascii="仿宋" w:eastAsia="仿宋" w:hAnsi="仿宋"/>
          <w:sz w:val="30"/>
          <w:szCs w:val="30"/>
        </w:rPr>
        <w:t>是为</w:t>
      </w:r>
      <w:r>
        <w:rPr>
          <w:rFonts w:ascii="仿宋" w:eastAsia="仿宋" w:hAnsi="仿宋"/>
          <w:sz w:val="30"/>
          <w:szCs w:val="30"/>
        </w:rPr>
        <w:t>履行</w:t>
      </w:r>
      <w:r>
        <w:rPr>
          <w:rFonts w:ascii="仿宋" w:eastAsia="仿宋" w:hAnsi="仿宋" w:hint="eastAsia"/>
          <w:sz w:val="30"/>
          <w:szCs w:val="30"/>
        </w:rPr>
        <w:t>债券</w:t>
      </w:r>
      <w:r w:rsidRPr="00E034AC">
        <w:rPr>
          <w:rFonts w:ascii="仿宋" w:eastAsia="仿宋" w:hAnsi="仿宋" w:hint="eastAsia"/>
          <w:sz w:val="30"/>
          <w:szCs w:val="30"/>
        </w:rPr>
        <w:t>持有人会议召集人</w:t>
      </w:r>
      <w:r>
        <w:rPr>
          <w:rFonts w:ascii="仿宋" w:eastAsia="仿宋" w:hAnsi="仿宋" w:hint="eastAsia"/>
          <w:sz w:val="30"/>
          <w:szCs w:val="30"/>
        </w:rPr>
        <w:t>、</w:t>
      </w:r>
      <w:r w:rsidR="006E5007" w:rsidRPr="00E034AC">
        <w:rPr>
          <w:rFonts w:ascii="仿宋" w:eastAsia="仿宋" w:hAnsi="仿宋" w:hint="eastAsia"/>
          <w:sz w:val="30"/>
          <w:szCs w:val="30"/>
        </w:rPr>
        <w:t>受托管理人</w:t>
      </w:r>
      <w:r w:rsidR="006E5007">
        <w:rPr>
          <w:rFonts w:ascii="仿宋" w:eastAsia="仿宋" w:hAnsi="仿宋" w:hint="eastAsia"/>
          <w:sz w:val="30"/>
          <w:szCs w:val="30"/>
        </w:rPr>
        <w:t>、</w:t>
      </w:r>
      <w:r w:rsidR="006E5007" w:rsidRPr="00E034AC">
        <w:rPr>
          <w:rFonts w:ascii="仿宋" w:eastAsia="仿宋" w:hAnsi="仿宋" w:hint="eastAsia"/>
          <w:sz w:val="30"/>
          <w:szCs w:val="30"/>
        </w:rPr>
        <w:t>提供信用增进</w:t>
      </w:r>
      <w:r w:rsidR="00F94DDA">
        <w:rPr>
          <w:rFonts w:ascii="仿宋" w:eastAsia="仿宋" w:hAnsi="仿宋" w:hint="eastAsia"/>
          <w:sz w:val="30"/>
          <w:szCs w:val="30"/>
        </w:rPr>
        <w:t>服务</w:t>
      </w:r>
      <w:r w:rsidR="006E5007" w:rsidRPr="00E034AC">
        <w:rPr>
          <w:rFonts w:ascii="仿宋" w:eastAsia="仿宋" w:hAnsi="仿宋" w:hint="eastAsia"/>
          <w:sz w:val="30"/>
          <w:szCs w:val="30"/>
        </w:rPr>
        <w:t>的机构</w:t>
      </w:r>
      <w:r w:rsidR="00F94DDA">
        <w:rPr>
          <w:rFonts w:ascii="仿宋" w:eastAsia="仿宋" w:hAnsi="仿宋" w:hint="eastAsia"/>
          <w:sz w:val="30"/>
          <w:szCs w:val="30"/>
        </w:rPr>
        <w:t>、</w:t>
      </w:r>
      <w:r w:rsidR="00F94DDA">
        <w:rPr>
          <w:rFonts w:ascii="仿宋" w:eastAsia="仿宋" w:hAnsi="仿宋"/>
          <w:sz w:val="30"/>
          <w:szCs w:val="30"/>
        </w:rPr>
        <w:t>托管人</w:t>
      </w:r>
      <w:r w:rsidR="00F94DDA">
        <w:rPr>
          <w:rFonts w:ascii="仿宋" w:eastAsia="仿宋" w:hAnsi="仿宋" w:hint="eastAsia"/>
          <w:sz w:val="30"/>
          <w:szCs w:val="30"/>
        </w:rPr>
        <w:t>、</w:t>
      </w:r>
      <w:r w:rsidR="00F94DDA">
        <w:rPr>
          <w:rFonts w:ascii="仿宋" w:eastAsia="仿宋" w:hAnsi="仿宋"/>
          <w:sz w:val="30"/>
          <w:szCs w:val="30"/>
        </w:rPr>
        <w:t>接管人</w:t>
      </w:r>
      <w:r w:rsidR="00F94DDA">
        <w:rPr>
          <w:rFonts w:ascii="仿宋" w:eastAsia="仿宋" w:hAnsi="仿宋" w:hint="eastAsia"/>
          <w:sz w:val="30"/>
          <w:szCs w:val="30"/>
        </w:rPr>
        <w:t>、破产管理</w:t>
      </w:r>
      <w:r w:rsidR="00F94DDA">
        <w:rPr>
          <w:rFonts w:ascii="仿宋" w:eastAsia="仿宋" w:hAnsi="仿宋"/>
          <w:sz w:val="30"/>
          <w:szCs w:val="30"/>
        </w:rPr>
        <w:t>人</w:t>
      </w:r>
      <w:r w:rsidR="00AA0F80">
        <w:rPr>
          <w:rFonts w:ascii="仿宋" w:eastAsia="仿宋" w:hAnsi="仿宋" w:hint="eastAsia"/>
          <w:sz w:val="30"/>
          <w:szCs w:val="30"/>
        </w:rPr>
        <w:t>及</w:t>
      </w:r>
      <w:r w:rsidR="00AA0F80">
        <w:rPr>
          <w:rFonts w:ascii="仿宋" w:eastAsia="仿宋" w:hAnsi="仿宋"/>
          <w:sz w:val="30"/>
          <w:szCs w:val="30"/>
        </w:rPr>
        <w:t>税收代扣代缴义务人</w:t>
      </w:r>
      <w:r w:rsidR="00C70CD0">
        <w:rPr>
          <w:rFonts w:ascii="仿宋" w:eastAsia="仿宋" w:hAnsi="仿宋" w:hint="eastAsia"/>
          <w:sz w:val="30"/>
          <w:szCs w:val="30"/>
        </w:rPr>
        <w:t>相关</w:t>
      </w:r>
      <w:r w:rsidR="006E5007">
        <w:rPr>
          <w:rFonts w:ascii="仿宋" w:eastAsia="仿宋" w:hAnsi="仿宋"/>
          <w:sz w:val="30"/>
          <w:szCs w:val="30"/>
        </w:rPr>
        <w:t>职责的材料，包括但</w:t>
      </w:r>
      <w:r w:rsidR="006E5007">
        <w:rPr>
          <w:rFonts w:ascii="仿宋" w:eastAsia="仿宋" w:hAnsi="仿宋" w:hint="eastAsia"/>
          <w:sz w:val="30"/>
          <w:szCs w:val="30"/>
        </w:rPr>
        <w:t>不限于在</w:t>
      </w:r>
      <w:r w:rsidR="006E5007">
        <w:rPr>
          <w:rFonts w:ascii="仿宋" w:eastAsia="仿宋" w:hAnsi="仿宋"/>
          <w:sz w:val="30"/>
          <w:szCs w:val="30"/>
        </w:rPr>
        <w:t>监管部门指定</w:t>
      </w:r>
      <w:r w:rsidR="006E5007">
        <w:rPr>
          <w:rFonts w:ascii="仿宋" w:eastAsia="仿宋" w:hAnsi="仿宋" w:hint="eastAsia"/>
          <w:sz w:val="30"/>
          <w:szCs w:val="30"/>
        </w:rPr>
        <w:t>平台</w:t>
      </w:r>
      <w:r w:rsidR="006E5007">
        <w:rPr>
          <w:rFonts w:ascii="仿宋" w:eastAsia="仿宋" w:hAnsi="仿宋"/>
          <w:sz w:val="30"/>
          <w:szCs w:val="30"/>
        </w:rPr>
        <w:t>发布的有关</w:t>
      </w:r>
      <w:r w:rsidR="006E5007">
        <w:rPr>
          <w:rFonts w:ascii="仿宋" w:eastAsia="仿宋" w:hAnsi="仿宋" w:hint="eastAsia"/>
          <w:sz w:val="30"/>
          <w:szCs w:val="30"/>
        </w:rPr>
        <w:t>信息披露</w:t>
      </w:r>
      <w:r w:rsidR="00843653">
        <w:rPr>
          <w:rFonts w:ascii="仿宋" w:eastAsia="仿宋" w:hAnsi="仿宋" w:hint="eastAsia"/>
          <w:sz w:val="30"/>
          <w:szCs w:val="30"/>
        </w:rPr>
        <w:t>文件</w:t>
      </w:r>
      <w:r w:rsidR="006E5007">
        <w:rPr>
          <w:rFonts w:ascii="仿宋" w:eastAsia="仿宋" w:hAnsi="仿宋"/>
          <w:sz w:val="30"/>
          <w:szCs w:val="30"/>
        </w:rPr>
        <w:t>，</w:t>
      </w:r>
      <w:r w:rsidR="006E5007">
        <w:rPr>
          <w:rFonts w:ascii="仿宋" w:eastAsia="仿宋" w:hAnsi="仿宋" w:hint="eastAsia"/>
          <w:sz w:val="30"/>
          <w:szCs w:val="30"/>
        </w:rPr>
        <w:t>或</w:t>
      </w:r>
      <w:r w:rsidR="00F55C79">
        <w:rPr>
          <w:rFonts w:ascii="仿宋" w:eastAsia="仿宋" w:hAnsi="仿宋" w:hint="eastAsia"/>
          <w:sz w:val="30"/>
          <w:szCs w:val="30"/>
        </w:rPr>
        <w:t>约定</w:t>
      </w:r>
      <w:r w:rsidR="00F55C79">
        <w:rPr>
          <w:rFonts w:ascii="仿宋" w:eastAsia="仿宋" w:hAnsi="仿宋"/>
          <w:sz w:val="30"/>
          <w:szCs w:val="30"/>
        </w:rPr>
        <w:t>相关</w:t>
      </w:r>
      <w:r w:rsidR="006E5007">
        <w:rPr>
          <w:rFonts w:ascii="仿宋" w:eastAsia="仿宋" w:hAnsi="仿宋"/>
          <w:sz w:val="30"/>
          <w:szCs w:val="30"/>
        </w:rPr>
        <w:t>职责</w:t>
      </w:r>
      <w:r w:rsidR="006E5007">
        <w:rPr>
          <w:rFonts w:ascii="仿宋" w:eastAsia="仿宋" w:hAnsi="仿宋" w:hint="eastAsia"/>
          <w:sz w:val="30"/>
          <w:szCs w:val="30"/>
        </w:rPr>
        <w:t>的</w:t>
      </w:r>
      <w:r w:rsidR="006E5007">
        <w:rPr>
          <w:rFonts w:ascii="仿宋" w:eastAsia="仿宋" w:hAnsi="仿宋"/>
          <w:sz w:val="30"/>
          <w:szCs w:val="30"/>
        </w:rPr>
        <w:t>协议文本</w:t>
      </w:r>
      <w:r w:rsidR="006E5007">
        <w:rPr>
          <w:rFonts w:ascii="仿宋" w:eastAsia="仿宋" w:hAnsi="仿宋" w:hint="eastAsia"/>
          <w:sz w:val="30"/>
          <w:szCs w:val="30"/>
        </w:rPr>
        <w:t>。</w:t>
      </w:r>
    </w:p>
    <w:p w:rsidR="005D5DA2" w:rsidRDefault="00D84AE8" w:rsidP="00EA33CE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</w:t>
      </w:r>
      <w:r w:rsidR="005D5DA2">
        <w:rPr>
          <w:rFonts w:ascii="仿宋" w:eastAsia="仿宋" w:hAnsi="仿宋" w:hint="eastAsia"/>
          <w:sz w:val="30"/>
          <w:szCs w:val="30"/>
        </w:rPr>
        <w:t>应</w:t>
      </w:r>
      <w:r w:rsidR="005A6E09">
        <w:rPr>
          <w:rFonts w:ascii="仿宋" w:eastAsia="仿宋" w:hAnsi="仿宋" w:hint="eastAsia"/>
          <w:sz w:val="30"/>
          <w:szCs w:val="30"/>
        </w:rPr>
        <w:t>确保</w:t>
      </w:r>
      <w:r w:rsidR="005A6E09">
        <w:rPr>
          <w:rFonts w:ascii="仿宋" w:eastAsia="仿宋" w:hAnsi="仿宋"/>
          <w:sz w:val="30"/>
          <w:szCs w:val="30"/>
        </w:rPr>
        <w:t>所提交材料的</w:t>
      </w:r>
      <w:r w:rsidR="005D5DA2">
        <w:rPr>
          <w:rFonts w:ascii="仿宋" w:eastAsia="仿宋" w:hAnsi="仿宋"/>
          <w:sz w:val="30"/>
          <w:szCs w:val="30"/>
        </w:rPr>
        <w:t>真实、准确、完整</w:t>
      </w:r>
      <w:r w:rsidR="00BE4458">
        <w:rPr>
          <w:rFonts w:ascii="仿宋" w:eastAsia="仿宋" w:hAnsi="仿宋" w:hint="eastAsia"/>
          <w:sz w:val="30"/>
          <w:szCs w:val="30"/>
        </w:rPr>
        <w:t>。</w:t>
      </w:r>
      <w:r w:rsidR="00320AFF">
        <w:rPr>
          <w:rFonts w:ascii="仿宋" w:eastAsia="仿宋" w:hAnsi="仿宋" w:hint="eastAsia"/>
          <w:sz w:val="30"/>
          <w:szCs w:val="30"/>
        </w:rPr>
        <w:t>受申请人</w:t>
      </w:r>
      <w:r w:rsidR="00320AFF">
        <w:rPr>
          <w:rFonts w:ascii="仿宋" w:eastAsia="仿宋" w:hAnsi="仿宋"/>
          <w:sz w:val="30"/>
          <w:szCs w:val="30"/>
        </w:rPr>
        <w:t>委托</w:t>
      </w:r>
      <w:r w:rsidR="00320AFF">
        <w:rPr>
          <w:rFonts w:ascii="仿宋" w:eastAsia="仿宋" w:hAnsi="仿宋" w:hint="eastAsia"/>
          <w:sz w:val="30"/>
          <w:szCs w:val="30"/>
        </w:rPr>
        <w:t>代为申请</w:t>
      </w:r>
      <w:r w:rsidR="00320AFF">
        <w:rPr>
          <w:rFonts w:ascii="仿宋" w:eastAsia="仿宋" w:hAnsi="仿宋"/>
          <w:sz w:val="30"/>
          <w:szCs w:val="30"/>
        </w:rPr>
        <w:t>查询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="00320AFF">
        <w:rPr>
          <w:rFonts w:ascii="仿宋" w:eastAsia="仿宋" w:hAnsi="仿宋"/>
          <w:sz w:val="30"/>
          <w:szCs w:val="30"/>
        </w:rPr>
        <w:t>持有人名册</w:t>
      </w:r>
      <w:r w:rsidR="00320AFF">
        <w:rPr>
          <w:rFonts w:ascii="仿宋" w:eastAsia="仿宋" w:hAnsi="仿宋" w:hint="eastAsia"/>
          <w:sz w:val="30"/>
          <w:szCs w:val="30"/>
        </w:rPr>
        <w:t>的</w:t>
      </w:r>
      <w:r w:rsidR="00320AFF">
        <w:rPr>
          <w:rFonts w:ascii="仿宋" w:eastAsia="仿宋" w:hAnsi="仿宋"/>
          <w:sz w:val="30"/>
          <w:szCs w:val="30"/>
        </w:rPr>
        <w:t>，</w:t>
      </w:r>
      <w:r w:rsidR="00320AFF">
        <w:rPr>
          <w:rFonts w:ascii="仿宋" w:eastAsia="仿宋" w:hAnsi="仿宋" w:hint="eastAsia"/>
          <w:sz w:val="30"/>
          <w:szCs w:val="30"/>
        </w:rPr>
        <w:t>应</w:t>
      </w:r>
      <w:r w:rsidR="00320AFF">
        <w:rPr>
          <w:rFonts w:ascii="仿宋" w:eastAsia="仿宋" w:hAnsi="仿宋"/>
          <w:sz w:val="30"/>
          <w:szCs w:val="30"/>
        </w:rPr>
        <w:t>提供有关授权书</w:t>
      </w:r>
      <w:r w:rsidR="005D5DA2">
        <w:rPr>
          <w:rFonts w:ascii="仿宋" w:eastAsia="仿宋" w:hAnsi="仿宋"/>
          <w:sz w:val="30"/>
          <w:szCs w:val="30"/>
        </w:rPr>
        <w:t>。</w:t>
      </w:r>
    </w:p>
    <w:p w:rsidR="003C2AF0" w:rsidRDefault="00E42A0E" w:rsidP="00E034AC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第六</w:t>
      </w:r>
      <w:r w:rsidR="003C2AF0" w:rsidRPr="00A571F7">
        <w:rPr>
          <w:rFonts w:ascii="仿宋" w:eastAsia="仿宋" w:hAnsi="仿宋" w:hint="eastAsia"/>
          <w:b/>
          <w:sz w:val="30"/>
          <w:szCs w:val="30"/>
        </w:rPr>
        <w:t>条</w:t>
      </w:r>
      <w:r w:rsidR="003C399D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3C399D">
        <w:rPr>
          <w:rFonts w:ascii="仿宋" w:eastAsia="仿宋" w:hAnsi="仿宋" w:hint="eastAsia"/>
          <w:sz w:val="30"/>
          <w:szCs w:val="30"/>
        </w:rPr>
        <w:t>上海清算所</w:t>
      </w:r>
      <w:r w:rsidR="003C399D">
        <w:rPr>
          <w:rFonts w:ascii="仿宋" w:eastAsia="仿宋" w:hAnsi="仿宋"/>
          <w:sz w:val="30"/>
          <w:szCs w:val="30"/>
        </w:rPr>
        <w:t>收到</w:t>
      </w:r>
      <w:r w:rsidR="00AD0C2D">
        <w:rPr>
          <w:rFonts w:ascii="仿宋" w:eastAsia="仿宋" w:hAnsi="仿宋" w:hint="eastAsia"/>
          <w:sz w:val="30"/>
          <w:szCs w:val="30"/>
        </w:rPr>
        <w:t>申请</w:t>
      </w:r>
      <w:r w:rsidR="003C399D">
        <w:rPr>
          <w:rFonts w:ascii="仿宋" w:eastAsia="仿宋" w:hAnsi="仿宋"/>
          <w:sz w:val="30"/>
          <w:szCs w:val="30"/>
        </w:rPr>
        <w:t>材料</w:t>
      </w:r>
      <w:r w:rsidR="003C399D">
        <w:rPr>
          <w:rFonts w:ascii="仿宋" w:eastAsia="仿宋" w:hAnsi="仿宋" w:hint="eastAsia"/>
          <w:sz w:val="30"/>
          <w:szCs w:val="30"/>
        </w:rPr>
        <w:t>后</w:t>
      </w:r>
      <w:r w:rsidR="003C399D">
        <w:rPr>
          <w:rFonts w:ascii="仿宋" w:eastAsia="仿宋" w:hAnsi="仿宋"/>
          <w:sz w:val="30"/>
          <w:szCs w:val="30"/>
        </w:rPr>
        <w:t>进行形式审核，</w:t>
      </w:r>
      <w:r w:rsidR="003C399D">
        <w:rPr>
          <w:rFonts w:ascii="仿宋" w:eastAsia="仿宋" w:hAnsi="仿宋" w:hint="eastAsia"/>
          <w:sz w:val="30"/>
          <w:szCs w:val="30"/>
        </w:rPr>
        <w:t>在</w:t>
      </w:r>
      <w:r w:rsidR="003C399D">
        <w:rPr>
          <w:rFonts w:ascii="仿宋" w:eastAsia="仿宋" w:hAnsi="仿宋"/>
          <w:sz w:val="30"/>
          <w:szCs w:val="30"/>
        </w:rPr>
        <w:t>审核</w:t>
      </w:r>
      <w:r w:rsidR="003C399D">
        <w:rPr>
          <w:rFonts w:ascii="仿宋" w:eastAsia="仿宋" w:hAnsi="仿宋" w:hint="eastAsia"/>
          <w:sz w:val="30"/>
          <w:szCs w:val="30"/>
        </w:rPr>
        <w:t>通过</w:t>
      </w:r>
      <w:r w:rsidR="003C399D">
        <w:rPr>
          <w:rFonts w:ascii="仿宋" w:eastAsia="仿宋" w:hAnsi="仿宋"/>
          <w:sz w:val="30"/>
          <w:szCs w:val="30"/>
        </w:rPr>
        <w:t>后</w:t>
      </w:r>
      <w:r w:rsidR="003C399D">
        <w:rPr>
          <w:rFonts w:ascii="仿宋" w:eastAsia="仿宋" w:hAnsi="仿宋" w:hint="eastAsia"/>
          <w:sz w:val="30"/>
          <w:szCs w:val="30"/>
        </w:rPr>
        <w:t>一个工作日内</w:t>
      </w:r>
      <w:r w:rsidR="003C399D">
        <w:rPr>
          <w:rFonts w:ascii="仿宋" w:eastAsia="仿宋" w:hAnsi="仿宋"/>
          <w:sz w:val="30"/>
          <w:szCs w:val="30"/>
        </w:rPr>
        <w:t>提供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="003C399D">
        <w:rPr>
          <w:rFonts w:ascii="仿宋" w:eastAsia="仿宋" w:hAnsi="仿宋"/>
          <w:sz w:val="30"/>
          <w:szCs w:val="30"/>
        </w:rPr>
        <w:t>持有人名册。</w:t>
      </w:r>
      <w:r w:rsidR="003C2AF0" w:rsidRPr="003C2AF0">
        <w:rPr>
          <w:rFonts w:ascii="仿宋" w:eastAsia="仿宋" w:hAnsi="仿宋" w:hint="eastAsia"/>
          <w:sz w:val="30"/>
          <w:szCs w:val="30"/>
        </w:rPr>
        <w:t>上海</w:t>
      </w:r>
      <w:r w:rsidR="003C2AF0">
        <w:rPr>
          <w:rFonts w:ascii="仿宋" w:eastAsia="仿宋" w:hAnsi="仿宋" w:hint="eastAsia"/>
          <w:sz w:val="30"/>
          <w:szCs w:val="30"/>
        </w:rPr>
        <w:t>清算所</w:t>
      </w:r>
      <w:r w:rsidR="003C2AF0">
        <w:rPr>
          <w:rFonts w:ascii="仿宋" w:eastAsia="仿宋" w:hAnsi="仿宋"/>
          <w:sz w:val="30"/>
          <w:szCs w:val="30"/>
        </w:rPr>
        <w:t>提供的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="003C2AF0">
        <w:rPr>
          <w:rFonts w:ascii="仿宋" w:eastAsia="仿宋" w:hAnsi="仿宋"/>
          <w:sz w:val="30"/>
          <w:szCs w:val="30"/>
        </w:rPr>
        <w:t>持有人名册包括</w:t>
      </w:r>
      <w:r w:rsidR="00B56737">
        <w:rPr>
          <w:rFonts w:ascii="仿宋" w:eastAsia="仿宋" w:hAnsi="仿宋" w:hint="eastAsia"/>
          <w:sz w:val="30"/>
          <w:szCs w:val="30"/>
        </w:rPr>
        <w:t>产品代码</w:t>
      </w:r>
      <w:r w:rsidR="00B56737">
        <w:rPr>
          <w:rFonts w:ascii="仿宋" w:eastAsia="仿宋" w:hAnsi="仿宋"/>
          <w:sz w:val="30"/>
          <w:szCs w:val="30"/>
        </w:rPr>
        <w:t>、</w:t>
      </w:r>
      <w:r w:rsidR="003C2AF0">
        <w:rPr>
          <w:rFonts w:ascii="仿宋" w:eastAsia="仿宋" w:hAnsi="仿宋"/>
          <w:sz w:val="30"/>
          <w:szCs w:val="30"/>
        </w:rPr>
        <w:t>持有人账号、持有人全称、持有</w:t>
      </w:r>
      <w:r w:rsidR="00B56737">
        <w:rPr>
          <w:rFonts w:ascii="仿宋" w:eastAsia="仿宋" w:hAnsi="仿宋" w:hint="eastAsia"/>
          <w:sz w:val="30"/>
          <w:szCs w:val="30"/>
        </w:rPr>
        <w:t>产品规模</w:t>
      </w:r>
      <w:r w:rsidR="003C2AF0">
        <w:rPr>
          <w:rFonts w:ascii="仿宋" w:eastAsia="仿宋" w:hAnsi="仿宋" w:hint="eastAsia"/>
          <w:sz w:val="30"/>
          <w:szCs w:val="30"/>
        </w:rPr>
        <w:t>等信息</w:t>
      </w:r>
      <w:r w:rsidR="003C2AF0">
        <w:rPr>
          <w:rFonts w:ascii="仿宋" w:eastAsia="仿宋" w:hAnsi="仿宋"/>
          <w:sz w:val="30"/>
          <w:szCs w:val="30"/>
        </w:rPr>
        <w:t>。</w:t>
      </w:r>
    </w:p>
    <w:p w:rsidR="003C2AF0" w:rsidRDefault="00E42A0E" w:rsidP="00E034AC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</w:t>
      </w:r>
      <w:r w:rsidR="008777FF">
        <w:rPr>
          <w:rFonts w:ascii="仿宋" w:eastAsia="仿宋" w:hAnsi="仿宋" w:hint="eastAsia"/>
          <w:b/>
          <w:sz w:val="30"/>
          <w:szCs w:val="30"/>
        </w:rPr>
        <w:t>七</w:t>
      </w:r>
      <w:r w:rsidR="003C2AF0" w:rsidRPr="00A571F7">
        <w:rPr>
          <w:rFonts w:ascii="仿宋" w:eastAsia="仿宋" w:hAnsi="仿宋" w:hint="eastAsia"/>
          <w:b/>
          <w:sz w:val="30"/>
          <w:szCs w:val="30"/>
        </w:rPr>
        <w:t>条</w:t>
      </w:r>
      <w:r w:rsidR="003C2AF0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D84AE8">
        <w:rPr>
          <w:rFonts w:ascii="仿宋" w:eastAsia="仿宋" w:hAnsi="仿宋" w:hint="eastAsia"/>
          <w:sz w:val="30"/>
          <w:szCs w:val="30"/>
        </w:rPr>
        <w:t>申请人</w:t>
      </w:r>
      <w:r w:rsidR="003C2AF0" w:rsidRPr="003C2AF0">
        <w:rPr>
          <w:rFonts w:ascii="仿宋" w:eastAsia="仿宋" w:hAnsi="仿宋" w:hint="eastAsia"/>
          <w:sz w:val="30"/>
          <w:szCs w:val="30"/>
        </w:rPr>
        <w:t>应</w:t>
      </w:r>
      <w:r w:rsidR="00A42CF6">
        <w:rPr>
          <w:rFonts w:ascii="仿宋" w:eastAsia="仿宋" w:hAnsi="仿宋" w:hint="eastAsia"/>
          <w:sz w:val="30"/>
          <w:szCs w:val="30"/>
        </w:rPr>
        <w:t>承担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="004B6827">
        <w:rPr>
          <w:rFonts w:ascii="仿宋" w:eastAsia="仿宋" w:hAnsi="仿宋" w:hint="eastAsia"/>
          <w:sz w:val="30"/>
          <w:szCs w:val="30"/>
        </w:rPr>
        <w:t>持有人</w:t>
      </w:r>
      <w:r w:rsidR="00A42CF6">
        <w:rPr>
          <w:rFonts w:ascii="仿宋" w:eastAsia="仿宋" w:hAnsi="仿宋" w:hint="eastAsia"/>
          <w:sz w:val="30"/>
          <w:szCs w:val="30"/>
        </w:rPr>
        <w:t>名册</w:t>
      </w:r>
      <w:r w:rsidR="003C2AF0">
        <w:rPr>
          <w:rFonts w:ascii="仿宋" w:eastAsia="仿宋" w:hAnsi="仿宋" w:hint="eastAsia"/>
          <w:sz w:val="30"/>
          <w:szCs w:val="30"/>
        </w:rPr>
        <w:t>相关</w:t>
      </w:r>
      <w:r w:rsidR="003C2AF0" w:rsidRPr="003C2AF0">
        <w:rPr>
          <w:rFonts w:ascii="仿宋" w:eastAsia="仿宋" w:hAnsi="仿宋" w:hint="eastAsia"/>
          <w:sz w:val="30"/>
          <w:szCs w:val="30"/>
        </w:rPr>
        <w:t>信息保密义务，不得将其用于与申请</w:t>
      </w:r>
      <w:r w:rsidR="00B56737">
        <w:rPr>
          <w:rFonts w:ascii="仿宋" w:eastAsia="仿宋" w:hAnsi="仿宋" w:hint="eastAsia"/>
          <w:sz w:val="30"/>
          <w:szCs w:val="30"/>
        </w:rPr>
        <w:t>事由</w:t>
      </w:r>
      <w:r w:rsidR="003C2AF0" w:rsidRPr="003C2AF0">
        <w:rPr>
          <w:rFonts w:ascii="仿宋" w:eastAsia="仿宋" w:hAnsi="仿宋" w:hint="eastAsia"/>
          <w:sz w:val="30"/>
          <w:szCs w:val="30"/>
        </w:rPr>
        <w:t>无关的用途。</w:t>
      </w:r>
      <w:r w:rsidR="00B07527">
        <w:rPr>
          <w:rFonts w:ascii="仿宋" w:eastAsia="仿宋" w:hAnsi="仿宋" w:hint="eastAsia"/>
          <w:sz w:val="30"/>
          <w:szCs w:val="30"/>
        </w:rPr>
        <w:t>因不当</w:t>
      </w:r>
      <w:r w:rsidR="00B07527">
        <w:rPr>
          <w:rFonts w:ascii="仿宋" w:eastAsia="仿宋" w:hAnsi="仿宋"/>
          <w:sz w:val="30"/>
          <w:szCs w:val="30"/>
        </w:rPr>
        <w:t>保管、</w:t>
      </w:r>
      <w:r w:rsidR="00B07527">
        <w:rPr>
          <w:rFonts w:ascii="仿宋" w:eastAsia="仿宋" w:hAnsi="仿宋" w:hint="eastAsia"/>
          <w:sz w:val="30"/>
          <w:szCs w:val="30"/>
        </w:rPr>
        <w:t>违规</w:t>
      </w:r>
      <w:r w:rsidR="00B07527">
        <w:rPr>
          <w:rFonts w:ascii="仿宋" w:eastAsia="仿宋" w:hAnsi="仿宋"/>
          <w:sz w:val="30"/>
          <w:szCs w:val="30"/>
        </w:rPr>
        <w:t>使用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="004B6827">
        <w:rPr>
          <w:rFonts w:ascii="仿宋" w:eastAsia="仿宋" w:hAnsi="仿宋" w:hint="eastAsia"/>
          <w:sz w:val="30"/>
          <w:szCs w:val="30"/>
        </w:rPr>
        <w:t>持有人</w:t>
      </w:r>
      <w:r w:rsidR="00B07527">
        <w:rPr>
          <w:rFonts w:ascii="仿宋" w:eastAsia="仿宋" w:hAnsi="仿宋"/>
          <w:sz w:val="30"/>
          <w:szCs w:val="30"/>
        </w:rPr>
        <w:t>名册导致</w:t>
      </w:r>
      <w:r w:rsidR="00B07527">
        <w:rPr>
          <w:rFonts w:ascii="仿宋" w:eastAsia="仿宋" w:hAnsi="仿宋" w:hint="eastAsia"/>
          <w:sz w:val="30"/>
          <w:szCs w:val="30"/>
        </w:rPr>
        <w:t>的</w:t>
      </w:r>
      <w:r w:rsidR="00B07527">
        <w:rPr>
          <w:rFonts w:ascii="仿宋" w:eastAsia="仿宋" w:hAnsi="仿宋"/>
          <w:sz w:val="30"/>
          <w:szCs w:val="30"/>
        </w:rPr>
        <w:t>法律</w:t>
      </w:r>
      <w:r w:rsidR="00B07527">
        <w:rPr>
          <w:rFonts w:ascii="仿宋" w:eastAsia="仿宋" w:hAnsi="仿宋" w:hint="eastAsia"/>
          <w:sz w:val="30"/>
          <w:szCs w:val="30"/>
        </w:rPr>
        <w:t>责任</w:t>
      </w:r>
      <w:r w:rsidR="00B07527">
        <w:rPr>
          <w:rFonts w:ascii="仿宋" w:eastAsia="仿宋" w:hAnsi="仿宋"/>
          <w:sz w:val="30"/>
          <w:szCs w:val="30"/>
        </w:rPr>
        <w:t>，由</w:t>
      </w:r>
      <w:r w:rsidR="00D84AE8">
        <w:rPr>
          <w:rFonts w:ascii="仿宋" w:eastAsia="仿宋" w:hAnsi="仿宋" w:hint="eastAsia"/>
          <w:sz w:val="30"/>
          <w:szCs w:val="30"/>
        </w:rPr>
        <w:t>申请人</w:t>
      </w:r>
      <w:r w:rsidR="00B07527">
        <w:rPr>
          <w:rFonts w:ascii="仿宋" w:eastAsia="仿宋" w:hAnsi="仿宋"/>
          <w:sz w:val="30"/>
          <w:szCs w:val="30"/>
        </w:rPr>
        <w:t>自行承担</w:t>
      </w:r>
      <w:r w:rsidR="00B07527">
        <w:rPr>
          <w:rFonts w:ascii="仿宋" w:eastAsia="仿宋" w:hAnsi="仿宋" w:hint="eastAsia"/>
          <w:sz w:val="30"/>
          <w:szCs w:val="30"/>
        </w:rPr>
        <w:t>。</w:t>
      </w:r>
    </w:p>
    <w:p w:rsidR="00B07527" w:rsidRDefault="00E42A0E" w:rsidP="00E034AC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</w:t>
      </w:r>
      <w:r w:rsidR="008777FF">
        <w:rPr>
          <w:rFonts w:ascii="仿宋" w:eastAsia="仿宋" w:hAnsi="仿宋" w:hint="eastAsia"/>
          <w:b/>
          <w:sz w:val="30"/>
          <w:szCs w:val="30"/>
        </w:rPr>
        <w:t>八</w:t>
      </w:r>
      <w:r w:rsidR="00B07527" w:rsidRPr="00A571F7">
        <w:rPr>
          <w:rFonts w:ascii="仿宋" w:eastAsia="仿宋" w:hAnsi="仿宋" w:hint="eastAsia"/>
          <w:b/>
          <w:sz w:val="30"/>
          <w:szCs w:val="30"/>
        </w:rPr>
        <w:t>条</w:t>
      </w:r>
      <w:r w:rsidR="00B07527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B07527" w:rsidRPr="00B07527">
        <w:rPr>
          <w:rFonts w:ascii="仿宋" w:eastAsia="仿宋" w:hAnsi="仿宋" w:hint="eastAsia"/>
          <w:sz w:val="30"/>
          <w:szCs w:val="30"/>
        </w:rPr>
        <w:t>人</w:t>
      </w:r>
      <w:r w:rsidR="00B07527">
        <w:rPr>
          <w:rFonts w:ascii="仿宋" w:eastAsia="仿宋" w:hAnsi="仿宋" w:hint="eastAsia"/>
          <w:sz w:val="30"/>
          <w:szCs w:val="30"/>
        </w:rPr>
        <w:t>民法院、人民检察院、公安机关等</w:t>
      </w:r>
      <w:r w:rsidR="00FC3D55">
        <w:rPr>
          <w:rFonts w:ascii="仿宋" w:eastAsia="仿宋" w:hAnsi="仿宋" w:hint="eastAsia"/>
          <w:sz w:val="30"/>
          <w:szCs w:val="30"/>
        </w:rPr>
        <w:t>依照法定</w:t>
      </w:r>
      <w:r w:rsidR="00FC3D55" w:rsidRPr="00FC3D55">
        <w:rPr>
          <w:rFonts w:ascii="仿宋" w:eastAsia="仿宋" w:hAnsi="仿宋" w:hint="eastAsia"/>
          <w:sz w:val="30"/>
          <w:szCs w:val="30"/>
        </w:rPr>
        <w:t>程序</w:t>
      </w:r>
      <w:r w:rsidR="00FC3D55">
        <w:rPr>
          <w:rFonts w:ascii="仿宋" w:eastAsia="仿宋" w:hAnsi="仿宋" w:hint="eastAsia"/>
          <w:sz w:val="30"/>
          <w:szCs w:val="30"/>
        </w:rPr>
        <w:t>查询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="00FC3D55">
        <w:rPr>
          <w:rFonts w:ascii="仿宋" w:eastAsia="仿宋" w:hAnsi="仿宋"/>
          <w:sz w:val="30"/>
          <w:szCs w:val="30"/>
        </w:rPr>
        <w:t>持有人名册的</w:t>
      </w:r>
      <w:r w:rsidR="00FC3D55">
        <w:rPr>
          <w:rFonts w:ascii="仿宋" w:eastAsia="仿宋" w:hAnsi="仿宋" w:hint="eastAsia"/>
          <w:sz w:val="30"/>
          <w:szCs w:val="30"/>
        </w:rPr>
        <w:t>，</w:t>
      </w:r>
      <w:r w:rsidR="005A6E09">
        <w:rPr>
          <w:rFonts w:ascii="仿宋" w:eastAsia="仿宋" w:hAnsi="仿宋" w:hint="eastAsia"/>
          <w:sz w:val="30"/>
          <w:szCs w:val="30"/>
        </w:rPr>
        <w:t>以及</w:t>
      </w:r>
      <w:r w:rsidR="005A6E09" w:rsidRPr="0077310A">
        <w:rPr>
          <w:rFonts w:ascii="仿宋" w:eastAsia="仿宋" w:hAnsi="仿宋" w:hint="eastAsia"/>
          <w:sz w:val="30"/>
          <w:szCs w:val="30"/>
        </w:rPr>
        <w:t>有关监管部门履行监管职责查询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="005A6E09">
        <w:rPr>
          <w:rFonts w:ascii="仿宋" w:eastAsia="仿宋" w:hAnsi="仿宋" w:hint="eastAsia"/>
          <w:sz w:val="30"/>
          <w:szCs w:val="30"/>
        </w:rPr>
        <w:t>持有人</w:t>
      </w:r>
      <w:r w:rsidR="005A6E09" w:rsidRPr="0077310A">
        <w:rPr>
          <w:rFonts w:ascii="仿宋" w:eastAsia="仿宋" w:hAnsi="仿宋" w:hint="eastAsia"/>
          <w:sz w:val="30"/>
          <w:szCs w:val="30"/>
        </w:rPr>
        <w:t>名册</w:t>
      </w:r>
      <w:r w:rsidR="005A6E09">
        <w:rPr>
          <w:rFonts w:ascii="仿宋" w:eastAsia="仿宋" w:hAnsi="仿宋" w:hint="eastAsia"/>
          <w:sz w:val="30"/>
          <w:szCs w:val="30"/>
        </w:rPr>
        <w:t>的</w:t>
      </w:r>
      <w:r w:rsidR="005A6E09" w:rsidRPr="0077310A">
        <w:rPr>
          <w:rFonts w:ascii="仿宋" w:eastAsia="仿宋" w:hAnsi="仿宋" w:hint="eastAsia"/>
          <w:sz w:val="30"/>
          <w:szCs w:val="30"/>
        </w:rPr>
        <w:t>，</w:t>
      </w:r>
      <w:r w:rsidR="0077310A">
        <w:rPr>
          <w:rFonts w:ascii="仿宋" w:eastAsia="仿宋" w:hAnsi="仿宋"/>
          <w:sz w:val="30"/>
          <w:szCs w:val="30"/>
        </w:rPr>
        <w:t>上海清算所</w:t>
      </w:r>
      <w:r w:rsidR="00FC3D55">
        <w:rPr>
          <w:rFonts w:ascii="仿宋" w:eastAsia="仿宋" w:hAnsi="仿宋" w:hint="eastAsia"/>
          <w:sz w:val="30"/>
          <w:szCs w:val="30"/>
        </w:rPr>
        <w:t>依据</w:t>
      </w:r>
      <w:r w:rsidR="00FC3D55">
        <w:rPr>
          <w:rFonts w:ascii="仿宋" w:eastAsia="仿宋" w:hAnsi="仿宋"/>
          <w:sz w:val="30"/>
          <w:szCs w:val="30"/>
        </w:rPr>
        <w:t>法律法规</w:t>
      </w:r>
      <w:r w:rsidR="005A6E09">
        <w:rPr>
          <w:rFonts w:ascii="仿宋" w:eastAsia="仿宋" w:hAnsi="仿宋" w:hint="eastAsia"/>
          <w:sz w:val="30"/>
          <w:szCs w:val="30"/>
        </w:rPr>
        <w:t>和</w:t>
      </w:r>
      <w:r w:rsidR="005A6E09">
        <w:rPr>
          <w:rFonts w:ascii="仿宋" w:eastAsia="仿宋" w:hAnsi="仿宋"/>
          <w:sz w:val="30"/>
          <w:szCs w:val="30"/>
        </w:rPr>
        <w:t>相关规定</w:t>
      </w:r>
      <w:r w:rsidR="00FC3D55">
        <w:rPr>
          <w:rFonts w:ascii="仿宋" w:eastAsia="仿宋" w:hAnsi="仿宋"/>
          <w:sz w:val="30"/>
          <w:szCs w:val="30"/>
        </w:rPr>
        <w:t>办理</w:t>
      </w:r>
      <w:r w:rsidR="0077310A">
        <w:rPr>
          <w:rFonts w:ascii="仿宋" w:eastAsia="仿宋" w:hAnsi="仿宋" w:hint="eastAsia"/>
          <w:sz w:val="30"/>
          <w:szCs w:val="30"/>
        </w:rPr>
        <w:t>。</w:t>
      </w:r>
    </w:p>
    <w:p w:rsidR="0077310A" w:rsidRDefault="008777FF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B9125A">
        <w:rPr>
          <w:rFonts w:ascii="仿宋" w:eastAsia="仿宋" w:hAnsi="仿宋" w:hint="eastAsia"/>
          <w:b/>
          <w:sz w:val="30"/>
          <w:szCs w:val="30"/>
        </w:rPr>
        <w:t>第</w:t>
      </w:r>
      <w:r>
        <w:rPr>
          <w:rFonts w:ascii="仿宋" w:eastAsia="仿宋" w:hAnsi="仿宋" w:hint="eastAsia"/>
          <w:b/>
          <w:sz w:val="30"/>
          <w:szCs w:val="30"/>
        </w:rPr>
        <w:t>九</w:t>
      </w:r>
      <w:r w:rsidR="00CB23E8" w:rsidRPr="00B9125A">
        <w:rPr>
          <w:rFonts w:ascii="仿宋" w:eastAsia="仿宋" w:hAnsi="仿宋" w:hint="eastAsia"/>
          <w:b/>
          <w:sz w:val="30"/>
          <w:szCs w:val="30"/>
        </w:rPr>
        <w:t>条</w:t>
      </w:r>
      <w:r w:rsidR="0077310A">
        <w:rPr>
          <w:rFonts w:ascii="仿宋" w:eastAsia="仿宋" w:hAnsi="仿宋" w:hint="eastAsia"/>
          <w:sz w:val="30"/>
          <w:szCs w:val="30"/>
        </w:rPr>
        <w:t xml:space="preserve"> </w:t>
      </w:r>
      <w:r w:rsidR="0077310A" w:rsidRPr="0077310A">
        <w:rPr>
          <w:rFonts w:ascii="仿宋" w:eastAsia="仿宋" w:hAnsi="仿宋" w:hint="eastAsia"/>
          <w:sz w:val="30"/>
          <w:szCs w:val="30"/>
        </w:rPr>
        <w:t>本</w:t>
      </w:r>
      <w:r w:rsidR="00434DC4">
        <w:rPr>
          <w:rFonts w:ascii="仿宋" w:eastAsia="仿宋" w:hAnsi="仿宋" w:hint="eastAsia"/>
          <w:sz w:val="30"/>
          <w:szCs w:val="30"/>
        </w:rPr>
        <w:t>规程</w:t>
      </w:r>
      <w:r w:rsidR="0077310A" w:rsidRPr="0077310A">
        <w:rPr>
          <w:rFonts w:ascii="仿宋" w:eastAsia="仿宋" w:hAnsi="仿宋" w:hint="eastAsia"/>
          <w:sz w:val="30"/>
          <w:szCs w:val="30"/>
        </w:rPr>
        <w:t>由上海清算所负责解释</w:t>
      </w:r>
      <w:r w:rsidR="0077310A">
        <w:rPr>
          <w:rFonts w:ascii="仿宋" w:eastAsia="仿宋" w:hAnsi="仿宋" w:hint="eastAsia"/>
          <w:sz w:val="30"/>
          <w:szCs w:val="30"/>
        </w:rPr>
        <w:t>，</w:t>
      </w:r>
      <w:r w:rsidR="0077310A" w:rsidRPr="0077310A">
        <w:rPr>
          <w:rFonts w:ascii="仿宋" w:eastAsia="仿宋" w:hAnsi="仿宋" w:hint="eastAsia"/>
          <w:sz w:val="30"/>
          <w:szCs w:val="30"/>
        </w:rPr>
        <w:t>其他未尽事宜参照上海清算</w:t>
      </w:r>
      <w:proofErr w:type="gramStart"/>
      <w:r w:rsidR="0077310A" w:rsidRPr="0077310A">
        <w:rPr>
          <w:rFonts w:ascii="仿宋" w:eastAsia="仿宋" w:hAnsi="仿宋" w:hint="eastAsia"/>
          <w:sz w:val="30"/>
          <w:szCs w:val="30"/>
        </w:rPr>
        <w:t>所相关</w:t>
      </w:r>
      <w:proofErr w:type="gramEnd"/>
      <w:r w:rsidR="0077310A" w:rsidRPr="0077310A">
        <w:rPr>
          <w:rFonts w:ascii="仿宋" w:eastAsia="仿宋" w:hAnsi="仿宋" w:hint="eastAsia"/>
          <w:sz w:val="30"/>
          <w:szCs w:val="30"/>
        </w:rPr>
        <w:t>规定执行。</w:t>
      </w:r>
    </w:p>
    <w:p w:rsidR="001B7014" w:rsidRDefault="00E42A0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B9125A">
        <w:rPr>
          <w:rFonts w:ascii="仿宋" w:eastAsia="仿宋" w:hAnsi="仿宋" w:hint="eastAsia"/>
          <w:b/>
          <w:sz w:val="30"/>
          <w:szCs w:val="30"/>
        </w:rPr>
        <w:t>第</w:t>
      </w:r>
      <w:r>
        <w:rPr>
          <w:rFonts w:ascii="仿宋" w:eastAsia="仿宋" w:hAnsi="仿宋" w:hint="eastAsia"/>
          <w:b/>
          <w:sz w:val="30"/>
          <w:szCs w:val="30"/>
        </w:rPr>
        <w:t>十</w:t>
      </w:r>
      <w:r w:rsidR="0077310A" w:rsidRPr="00B9125A">
        <w:rPr>
          <w:rFonts w:ascii="仿宋" w:eastAsia="仿宋" w:hAnsi="仿宋" w:hint="eastAsia"/>
          <w:b/>
          <w:sz w:val="30"/>
          <w:szCs w:val="30"/>
        </w:rPr>
        <w:t>条</w:t>
      </w:r>
      <w:r w:rsidR="0077310A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77310A" w:rsidRPr="0077310A">
        <w:rPr>
          <w:rFonts w:ascii="仿宋" w:eastAsia="仿宋" w:hAnsi="仿宋" w:hint="eastAsia"/>
          <w:sz w:val="30"/>
          <w:szCs w:val="30"/>
        </w:rPr>
        <w:t>本</w:t>
      </w:r>
      <w:r w:rsidR="00497D17">
        <w:rPr>
          <w:rFonts w:ascii="仿宋" w:eastAsia="仿宋" w:hAnsi="仿宋" w:hint="eastAsia"/>
          <w:sz w:val="30"/>
          <w:szCs w:val="30"/>
        </w:rPr>
        <w:t>规程</w:t>
      </w:r>
      <w:r w:rsidR="0077310A" w:rsidRPr="0077310A">
        <w:rPr>
          <w:rFonts w:ascii="仿宋" w:eastAsia="仿宋" w:hAnsi="仿宋" w:hint="eastAsia"/>
          <w:sz w:val="30"/>
          <w:szCs w:val="30"/>
        </w:rPr>
        <w:t>自发布之日起施行。</w:t>
      </w:r>
    </w:p>
    <w:p w:rsidR="005617F9" w:rsidRDefault="005617F9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附：</w:t>
      </w:r>
      <w:r w:rsidR="00FE2F07">
        <w:rPr>
          <w:rFonts w:ascii="仿宋" w:eastAsia="仿宋" w:hAnsi="仿宋" w:hint="eastAsia"/>
          <w:sz w:val="30"/>
          <w:szCs w:val="30"/>
        </w:rPr>
        <w:t>债券</w:t>
      </w:r>
      <w:r w:rsidRPr="005617F9">
        <w:rPr>
          <w:rFonts w:ascii="仿宋" w:eastAsia="仿宋" w:hAnsi="仿宋" w:hint="eastAsia"/>
          <w:sz w:val="30"/>
          <w:szCs w:val="30"/>
        </w:rPr>
        <w:t>持有人名册查询申请书</w:t>
      </w:r>
    </w:p>
    <w:p w:rsidR="00C56700" w:rsidRDefault="00C56700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A284E" w:rsidRDefault="005A284E" w:rsidP="00E034AC">
      <w:pPr>
        <w:tabs>
          <w:tab w:val="left" w:pos="851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141927" w:rsidRPr="00141927" w:rsidRDefault="00141927" w:rsidP="00141927">
      <w:pPr>
        <w:jc w:val="left"/>
        <w:rPr>
          <w:rFonts w:ascii="仿宋" w:eastAsia="仿宋" w:hAnsi="仿宋"/>
          <w:sz w:val="28"/>
          <w:szCs w:val="28"/>
        </w:rPr>
      </w:pPr>
      <w:r w:rsidRPr="00141927">
        <w:rPr>
          <w:rFonts w:ascii="仿宋" w:eastAsia="仿宋" w:hAnsi="仿宋" w:hint="eastAsia"/>
          <w:sz w:val="28"/>
          <w:szCs w:val="28"/>
        </w:rPr>
        <w:lastRenderedPageBreak/>
        <w:t>附</w:t>
      </w:r>
    </w:p>
    <w:p w:rsidR="00847DE1" w:rsidRDefault="00847DE1" w:rsidP="00847DE1">
      <w:pPr>
        <w:ind w:firstLine="405"/>
        <w:jc w:val="center"/>
        <w:rPr>
          <w:rFonts w:ascii="黑体" w:eastAsia="黑体" w:hAnsi="Calibri"/>
          <w:sz w:val="36"/>
          <w:szCs w:val="36"/>
        </w:rPr>
      </w:pPr>
      <w:r>
        <w:rPr>
          <w:rFonts w:ascii="黑体" w:eastAsia="黑体" w:hAnsi="Calibri" w:hint="eastAsia"/>
          <w:sz w:val="36"/>
          <w:szCs w:val="36"/>
        </w:rPr>
        <w:t>银行间</w:t>
      </w:r>
      <w:r>
        <w:rPr>
          <w:rFonts w:ascii="黑体" w:eastAsia="黑体" w:hAnsi="Calibri"/>
          <w:sz w:val="36"/>
          <w:szCs w:val="36"/>
        </w:rPr>
        <w:t>市场清算所股份有限公司</w:t>
      </w:r>
    </w:p>
    <w:p w:rsidR="0050351D" w:rsidRDefault="00847DE1" w:rsidP="00847DE1">
      <w:pPr>
        <w:ind w:firstLine="405"/>
        <w:jc w:val="center"/>
        <w:rPr>
          <w:rFonts w:ascii="仿宋_GB2312" w:eastAsia="仿宋_GB2312" w:hAnsi="Calibri"/>
          <w:sz w:val="30"/>
          <w:szCs w:val="30"/>
        </w:rPr>
      </w:pPr>
      <w:r>
        <w:rPr>
          <w:rFonts w:ascii="黑体" w:eastAsia="黑体" w:hAnsi="Calibri" w:hint="eastAsia"/>
          <w:sz w:val="36"/>
          <w:szCs w:val="36"/>
        </w:rPr>
        <w:t>债券持有人</w:t>
      </w:r>
      <w:r w:rsidRPr="00A93736">
        <w:rPr>
          <w:rFonts w:ascii="黑体" w:eastAsia="黑体" w:hAnsi="Calibri" w:hint="eastAsia"/>
          <w:sz w:val="36"/>
          <w:szCs w:val="36"/>
        </w:rPr>
        <w:t>名册</w:t>
      </w:r>
      <w:r>
        <w:rPr>
          <w:rFonts w:ascii="黑体" w:eastAsia="黑体" w:hAnsi="Calibri" w:hint="eastAsia"/>
          <w:sz w:val="36"/>
          <w:szCs w:val="36"/>
        </w:rPr>
        <w:t>查询</w:t>
      </w:r>
      <w:r w:rsidRPr="00A93736">
        <w:rPr>
          <w:rFonts w:ascii="黑体" w:eastAsia="黑体" w:hAnsi="Calibri" w:hint="eastAsia"/>
          <w:sz w:val="36"/>
          <w:szCs w:val="36"/>
        </w:rPr>
        <w:t>申请</w:t>
      </w:r>
      <w:r>
        <w:rPr>
          <w:rFonts w:ascii="黑体" w:eastAsia="黑体" w:hAnsi="Calibri" w:hint="eastAsia"/>
          <w:sz w:val="36"/>
          <w:szCs w:val="36"/>
        </w:rPr>
        <w:t>书</w:t>
      </w:r>
    </w:p>
    <w:p w:rsidR="00A93736" w:rsidRPr="002005F4" w:rsidRDefault="00A93736" w:rsidP="008A604B">
      <w:pPr>
        <w:spacing w:line="560" w:lineRule="exact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银行间市场</w:t>
      </w:r>
      <w:r w:rsidRPr="002005F4">
        <w:rPr>
          <w:rFonts w:ascii="仿宋" w:eastAsia="仿宋" w:hAnsi="仿宋"/>
          <w:sz w:val="28"/>
          <w:szCs w:val="28"/>
        </w:rPr>
        <w:t>清算所股份有限公司</w:t>
      </w:r>
      <w:r w:rsidRPr="002005F4">
        <w:rPr>
          <w:rFonts w:ascii="仿宋" w:eastAsia="仿宋" w:hAnsi="仿宋" w:hint="eastAsia"/>
          <w:sz w:val="28"/>
          <w:szCs w:val="28"/>
        </w:rPr>
        <w:t>：</w:t>
      </w:r>
    </w:p>
    <w:p w:rsidR="00141927" w:rsidRDefault="00A93736" w:rsidP="008A604B">
      <w:pPr>
        <w:spacing w:line="560" w:lineRule="exact"/>
        <w:ind w:leftChars="50" w:left="105" w:firstLineChars="200" w:firstLine="560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我公司作为</w:t>
      </w:r>
      <w:r w:rsidR="005A284E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 xml:space="preserve"> </w:t>
      </w:r>
      <w:r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（</w:t>
      </w:r>
      <w:r w:rsidR="008F3654"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填写</w:t>
      </w:r>
      <w:r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债券</w:t>
      </w:r>
      <w:r w:rsidR="009328C4"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代码</w:t>
      </w:r>
      <w:r w:rsidR="00755F73"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和</w:t>
      </w:r>
      <w:r w:rsidR="009328C4" w:rsidRPr="002005F4">
        <w:rPr>
          <w:rFonts w:ascii="仿宋" w:eastAsia="仿宋" w:hAnsi="仿宋"/>
          <w:color w:val="A6A6A6" w:themeColor="background1" w:themeShade="A6"/>
          <w:sz w:val="28"/>
          <w:szCs w:val="28"/>
          <w:u w:val="single" w:color="000000" w:themeColor="text1"/>
        </w:rPr>
        <w:t>债券</w:t>
      </w:r>
      <w:r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全称</w:t>
      </w:r>
      <w:r w:rsidR="005A284E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，</w:t>
      </w:r>
      <w:r w:rsidR="005A284E">
        <w:rPr>
          <w:rFonts w:ascii="仿宋" w:eastAsia="仿宋" w:hAnsi="仿宋"/>
          <w:color w:val="A6A6A6" w:themeColor="background1" w:themeShade="A6"/>
          <w:sz w:val="28"/>
          <w:szCs w:val="28"/>
          <w:u w:val="single" w:color="000000" w:themeColor="text1"/>
        </w:rPr>
        <w:t>如需查询多只债券请另外填写附表</w:t>
      </w:r>
      <w:r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）</w:t>
      </w:r>
      <w:r w:rsidR="00755F73" w:rsidRPr="002005F4">
        <w:rPr>
          <w:rFonts w:ascii="仿宋" w:eastAsia="仿宋" w:hAnsi="仿宋"/>
          <w:color w:val="A6A6A6" w:themeColor="background1" w:themeShade="A6"/>
          <w:sz w:val="28"/>
          <w:szCs w:val="28"/>
          <w:u w:val="single" w:color="000000" w:themeColor="text1"/>
        </w:rPr>
        <w:t xml:space="preserve"> </w:t>
      </w:r>
      <w:r w:rsidR="008F3654" w:rsidRPr="002005F4">
        <w:rPr>
          <w:rFonts w:ascii="仿宋" w:eastAsia="仿宋" w:hAnsi="仿宋" w:hint="eastAsia"/>
          <w:sz w:val="28"/>
          <w:szCs w:val="28"/>
        </w:rPr>
        <w:t>的</w:t>
      </w:r>
      <w:r w:rsidR="008F3654" w:rsidRPr="002005F4">
        <w:rPr>
          <w:rFonts w:ascii="仿宋" w:eastAsia="仿宋" w:hAnsi="仿宋"/>
          <w:sz w:val="28"/>
          <w:szCs w:val="28"/>
        </w:rPr>
        <w:t xml:space="preserve"> </w:t>
      </w:r>
      <w:r w:rsidR="008F3654" w:rsidRPr="002005F4">
        <w:rPr>
          <w:rFonts w:ascii="仿宋" w:eastAsia="仿宋" w:hAnsi="仿宋" w:hint="eastAsia"/>
          <w:sz w:val="28"/>
          <w:szCs w:val="28"/>
        </w:rPr>
        <w:t>□发行人</w:t>
      </w:r>
      <w:r w:rsidR="00DB46DF"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 xml:space="preserve"> </w:t>
      </w:r>
      <w:r w:rsidR="00DB46DF" w:rsidRPr="002005F4">
        <w:rPr>
          <w:rFonts w:ascii="仿宋" w:eastAsia="仿宋" w:hAnsi="仿宋"/>
          <w:color w:val="A6A6A6" w:themeColor="background1" w:themeShade="A6"/>
          <w:sz w:val="28"/>
          <w:szCs w:val="28"/>
          <w:u w:val="single" w:color="000000" w:themeColor="text1"/>
        </w:rPr>
        <w:t xml:space="preserve"> </w:t>
      </w:r>
      <w:r w:rsidR="00DB46DF"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（</w:t>
      </w:r>
      <w:r w:rsidR="0047537F" w:rsidRPr="002005F4">
        <w:rPr>
          <w:rFonts w:ascii="仿宋" w:eastAsia="仿宋" w:hAnsi="仿宋" w:hint="eastAsia"/>
          <w:color w:val="A6A6A6" w:themeColor="background1" w:themeShade="A6"/>
          <w:sz w:val="28"/>
          <w:szCs w:val="28"/>
          <w:u w:val="single" w:color="000000" w:themeColor="text1"/>
        </w:rPr>
        <w:t>填写发行人账号）</w:t>
      </w:r>
      <w:r w:rsidR="008F3654" w:rsidRPr="002005F4">
        <w:rPr>
          <w:rFonts w:ascii="仿宋" w:eastAsia="仿宋" w:hAnsi="仿宋" w:hint="eastAsia"/>
          <w:sz w:val="28"/>
          <w:szCs w:val="28"/>
        </w:rPr>
        <w:t>□</w:t>
      </w:r>
      <w:r w:rsidR="0006598B" w:rsidRPr="002005F4">
        <w:rPr>
          <w:rFonts w:ascii="仿宋" w:eastAsia="仿宋" w:hAnsi="仿宋" w:hint="eastAsia"/>
          <w:sz w:val="28"/>
          <w:szCs w:val="28"/>
        </w:rPr>
        <w:t>债券</w:t>
      </w:r>
      <w:r w:rsidR="00A7599F" w:rsidRPr="002005F4">
        <w:rPr>
          <w:rFonts w:ascii="仿宋" w:eastAsia="仿宋" w:hAnsi="仿宋" w:hint="eastAsia"/>
          <w:sz w:val="28"/>
          <w:szCs w:val="28"/>
        </w:rPr>
        <w:t>持有人</w:t>
      </w:r>
      <w:r w:rsidR="00A7599F" w:rsidRPr="002005F4">
        <w:rPr>
          <w:rFonts w:ascii="仿宋" w:eastAsia="仿宋" w:hAnsi="仿宋"/>
          <w:sz w:val="28"/>
          <w:szCs w:val="28"/>
        </w:rPr>
        <w:t>会议召集人</w:t>
      </w:r>
      <w:r w:rsidR="00755F73" w:rsidRPr="002005F4">
        <w:rPr>
          <w:rFonts w:ascii="仿宋" w:eastAsia="仿宋" w:hAnsi="仿宋"/>
          <w:sz w:val="28"/>
          <w:szCs w:val="28"/>
        </w:rPr>
        <w:t xml:space="preserve"> </w:t>
      </w:r>
      <w:r w:rsidR="0085652E" w:rsidRPr="002005F4">
        <w:rPr>
          <w:rFonts w:ascii="仿宋" w:eastAsia="仿宋" w:hAnsi="仿宋" w:hint="eastAsia"/>
          <w:sz w:val="28"/>
          <w:szCs w:val="28"/>
        </w:rPr>
        <w:t>□</w:t>
      </w:r>
      <w:r w:rsidR="00A7599F" w:rsidRPr="002005F4">
        <w:rPr>
          <w:rFonts w:ascii="仿宋" w:eastAsia="仿宋" w:hAnsi="仿宋" w:hint="eastAsia"/>
          <w:sz w:val="28"/>
          <w:szCs w:val="28"/>
        </w:rPr>
        <w:t>受托管理人</w:t>
      </w:r>
      <w:r w:rsidR="00015596" w:rsidRPr="002005F4">
        <w:rPr>
          <w:rFonts w:ascii="仿宋" w:eastAsia="仿宋" w:hAnsi="仿宋" w:hint="eastAsia"/>
          <w:sz w:val="28"/>
          <w:szCs w:val="28"/>
        </w:rPr>
        <w:t xml:space="preserve"> </w:t>
      </w:r>
      <w:r w:rsidR="008F3654" w:rsidRPr="002005F4">
        <w:rPr>
          <w:rFonts w:ascii="仿宋" w:eastAsia="仿宋" w:hAnsi="仿宋" w:hint="eastAsia"/>
          <w:sz w:val="28"/>
          <w:szCs w:val="28"/>
        </w:rPr>
        <w:t>□</w:t>
      </w:r>
      <w:r w:rsidR="00A7599F" w:rsidRPr="002005F4">
        <w:rPr>
          <w:rFonts w:ascii="仿宋" w:eastAsia="仿宋" w:hAnsi="仿宋" w:hint="eastAsia"/>
          <w:sz w:val="28"/>
          <w:szCs w:val="28"/>
        </w:rPr>
        <w:t>提供信用增进</w:t>
      </w:r>
      <w:r w:rsidR="003B026B" w:rsidRPr="002005F4">
        <w:rPr>
          <w:rFonts w:ascii="仿宋" w:eastAsia="仿宋" w:hAnsi="仿宋" w:hint="eastAsia"/>
          <w:sz w:val="28"/>
          <w:szCs w:val="28"/>
        </w:rPr>
        <w:t>服务</w:t>
      </w:r>
      <w:r w:rsidR="00A7599F" w:rsidRPr="002005F4">
        <w:rPr>
          <w:rFonts w:ascii="仿宋" w:eastAsia="仿宋" w:hAnsi="仿宋" w:hint="eastAsia"/>
          <w:sz w:val="28"/>
          <w:szCs w:val="28"/>
        </w:rPr>
        <w:t>的机构</w:t>
      </w:r>
      <w:r w:rsidR="008F3654" w:rsidRPr="002005F4">
        <w:rPr>
          <w:rFonts w:ascii="仿宋" w:eastAsia="仿宋" w:hAnsi="仿宋" w:hint="eastAsia"/>
          <w:sz w:val="28"/>
          <w:szCs w:val="28"/>
        </w:rPr>
        <w:t>□</w:t>
      </w:r>
      <w:r w:rsidR="00C56700" w:rsidRPr="002005F4">
        <w:rPr>
          <w:rFonts w:ascii="仿宋" w:eastAsia="仿宋" w:hAnsi="仿宋" w:hint="eastAsia"/>
          <w:sz w:val="28"/>
          <w:szCs w:val="28"/>
        </w:rPr>
        <w:t>对发行人进行经营管理的托管人</w:t>
      </w:r>
      <w:r w:rsidR="00BE4458" w:rsidRPr="002005F4">
        <w:rPr>
          <w:rFonts w:ascii="仿宋" w:eastAsia="仿宋" w:hAnsi="仿宋" w:hint="eastAsia"/>
          <w:sz w:val="28"/>
          <w:szCs w:val="28"/>
        </w:rPr>
        <w:t>或</w:t>
      </w:r>
      <w:r w:rsidR="00BE4458" w:rsidRPr="002005F4">
        <w:rPr>
          <w:rFonts w:ascii="仿宋" w:eastAsia="仿宋" w:hAnsi="仿宋"/>
          <w:sz w:val="28"/>
          <w:szCs w:val="28"/>
        </w:rPr>
        <w:t>接管人</w:t>
      </w:r>
      <w:r w:rsidR="00C56700" w:rsidRPr="002005F4">
        <w:rPr>
          <w:rFonts w:ascii="仿宋" w:eastAsia="仿宋" w:hAnsi="仿宋" w:hint="eastAsia"/>
          <w:sz w:val="28"/>
          <w:szCs w:val="28"/>
        </w:rPr>
        <w:t xml:space="preserve"> </w:t>
      </w:r>
      <w:r w:rsidR="00015596" w:rsidRPr="002005F4">
        <w:rPr>
          <w:rFonts w:ascii="仿宋" w:eastAsia="仿宋" w:hAnsi="仿宋" w:hint="eastAsia"/>
          <w:sz w:val="28"/>
          <w:szCs w:val="28"/>
        </w:rPr>
        <w:t>□</w:t>
      </w:r>
      <w:r w:rsidR="00C56700" w:rsidRPr="002005F4">
        <w:rPr>
          <w:rFonts w:ascii="仿宋" w:eastAsia="仿宋" w:hAnsi="仿宋" w:hint="eastAsia"/>
          <w:sz w:val="28"/>
          <w:szCs w:val="28"/>
        </w:rPr>
        <w:t>破产</w:t>
      </w:r>
      <w:r w:rsidR="007F3650" w:rsidRPr="002005F4">
        <w:rPr>
          <w:rFonts w:ascii="仿宋" w:eastAsia="仿宋" w:hAnsi="仿宋" w:hint="eastAsia"/>
          <w:sz w:val="28"/>
          <w:szCs w:val="28"/>
        </w:rPr>
        <w:t>管理</w:t>
      </w:r>
      <w:r w:rsidR="00C56700" w:rsidRPr="002005F4">
        <w:rPr>
          <w:rFonts w:ascii="仿宋" w:eastAsia="仿宋" w:hAnsi="仿宋" w:hint="eastAsia"/>
          <w:sz w:val="28"/>
          <w:szCs w:val="28"/>
        </w:rPr>
        <w:t xml:space="preserve">人 </w:t>
      </w:r>
      <w:r w:rsidR="00015596" w:rsidRPr="002005F4">
        <w:rPr>
          <w:rFonts w:ascii="仿宋" w:eastAsia="仿宋" w:hAnsi="仿宋" w:hint="eastAsia"/>
          <w:sz w:val="28"/>
          <w:szCs w:val="28"/>
        </w:rPr>
        <w:t>□受委托代办机构</w:t>
      </w:r>
      <w:r w:rsidR="00141927">
        <w:rPr>
          <w:rFonts w:ascii="仿宋" w:eastAsia="仿宋" w:hAnsi="仿宋" w:hint="eastAsia"/>
          <w:sz w:val="28"/>
          <w:szCs w:val="28"/>
        </w:rPr>
        <w:t xml:space="preserve"> </w:t>
      </w:r>
      <w:r w:rsidR="00141927" w:rsidRPr="002005F4">
        <w:rPr>
          <w:rFonts w:ascii="仿宋" w:eastAsia="仿宋" w:hAnsi="仿宋" w:hint="eastAsia"/>
          <w:sz w:val="28"/>
          <w:szCs w:val="28"/>
        </w:rPr>
        <w:t>□</w:t>
      </w:r>
      <w:r w:rsidR="00141927">
        <w:rPr>
          <w:rFonts w:ascii="仿宋" w:eastAsia="仿宋" w:hAnsi="仿宋" w:hint="eastAsia"/>
          <w:sz w:val="28"/>
          <w:szCs w:val="28"/>
        </w:rPr>
        <w:t>其他</w:t>
      </w:r>
      <w:r w:rsidR="00141927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="005A284E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="00141927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8F3654" w:rsidRPr="002005F4">
        <w:rPr>
          <w:rFonts w:ascii="仿宋" w:eastAsia="仿宋" w:hAnsi="仿宋" w:hint="eastAsia"/>
          <w:sz w:val="28"/>
          <w:szCs w:val="28"/>
        </w:rPr>
        <w:t>，向</w:t>
      </w:r>
      <w:r w:rsidR="008F3654" w:rsidRPr="002005F4">
        <w:rPr>
          <w:rFonts w:ascii="仿宋" w:eastAsia="仿宋" w:hAnsi="仿宋"/>
          <w:sz w:val="28"/>
          <w:szCs w:val="28"/>
        </w:rPr>
        <w:t>贵公司申请</w:t>
      </w:r>
      <w:r w:rsidR="004B6827" w:rsidRPr="002005F4">
        <w:rPr>
          <w:rFonts w:ascii="仿宋" w:eastAsia="仿宋" w:hAnsi="仿宋" w:hint="eastAsia"/>
          <w:sz w:val="28"/>
          <w:szCs w:val="28"/>
        </w:rPr>
        <w:t>查询</w:t>
      </w:r>
      <w:r w:rsidR="00755F73" w:rsidRPr="002005F4">
        <w:rPr>
          <w:rFonts w:ascii="仿宋" w:eastAsia="仿宋" w:hAnsi="仿宋" w:hint="eastAsia"/>
          <w:sz w:val="28"/>
          <w:szCs w:val="28"/>
        </w:rPr>
        <w:t>持有人名</w:t>
      </w:r>
      <w:r w:rsidR="009F6317">
        <w:rPr>
          <w:rFonts w:ascii="仿宋" w:eastAsia="仿宋" w:hAnsi="仿宋" w:hint="eastAsia"/>
          <w:sz w:val="28"/>
          <w:szCs w:val="28"/>
        </w:rPr>
        <w:t>册</w:t>
      </w:r>
      <w:r w:rsidR="00755F73" w:rsidRPr="002005F4">
        <w:rPr>
          <w:rFonts w:ascii="仿宋" w:eastAsia="仿宋" w:hAnsi="仿宋" w:hint="eastAsia"/>
          <w:sz w:val="28"/>
          <w:szCs w:val="28"/>
        </w:rPr>
        <w:t>登记日</w:t>
      </w:r>
      <w:r w:rsidR="00C810CE" w:rsidRPr="002005F4">
        <w:rPr>
          <w:rFonts w:ascii="仿宋" w:eastAsia="仿宋" w:hAnsi="仿宋" w:hint="eastAsia"/>
          <w:sz w:val="28"/>
          <w:szCs w:val="28"/>
        </w:rPr>
        <w:t>（</w:t>
      </w:r>
      <w:r w:rsidR="00755F73" w:rsidRPr="002005F4">
        <w:rPr>
          <w:rFonts w:ascii="仿宋" w:eastAsia="仿宋" w:hAnsi="仿宋"/>
          <w:color w:val="A6A6A6" w:themeColor="background1" w:themeShade="A6"/>
          <w:sz w:val="28"/>
          <w:szCs w:val="28"/>
          <w:u w:val="single" w:color="000000" w:themeColor="text1"/>
        </w:rPr>
        <w:t xml:space="preserve">    </w:t>
      </w:r>
      <w:r w:rsidR="00755F73" w:rsidRPr="002005F4">
        <w:rPr>
          <w:rFonts w:ascii="仿宋" w:eastAsia="仿宋" w:hAnsi="仿宋" w:hint="eastAsia"/>
          <w:sz w:val="28"/>
          <w:szCs w:val="28"/>
        </w:rPr>
        <w:t>年</w:t>
      </w:r>
      <w:r w:rsidR="00755F73" w:rsidRPr="002005F4">
        <w:rPr>
          <w:rFonts w:ascii="仿宋" w:eastAsia="仿宋" w:hAnsi="仿宋"/>
          <w:color w:val="A6A6A6" w:themeColor="background1" w:themeShade="A6"/>
          <w:sz w:val="28"/>
          <w:szCs w:val="28"/>
          <w:u w:val="single" w:color="000000" w:themeColor="text1"/>
        </w:rPr>
        <w:t xml:space="preserve">    </w:t>
      </w:r>
      <w:r w:rsidR="00755F73" w:rsidRPr="002005F4">
        <w:rPr>
          <w:rFonts w:ascii="仿宋" w:eastAsia="仿宋" w:hAnsi="仿宋" w:hint="eastAsia"/>
          <w:sz w:val="28"/>
          <w:szCs w:val="28"/>
        </w:rPr>
        <w:t>月</w:t>
      </w:r>
      <w:r w:rsidR="00755F73" w:rsidRPr="002005F4">
        <w:rPr>
          <w:rFonts w:ascii="仿宋" w:eastAsia="仿宋" w:hAnsi="仿宋"/>
          <w:color w:val="A6A6A6" w:themeColor="background1" w:themeShade="A6"/>
          <w:sz w:val="28"/>
          <w:szCs w:val="28"/>
          <w:u w:val="single" w:color="000000" w:themeColor="text1"/>
        </w:rPr>
        <w:t xml:space="preserve">    </w:t>
      </w:r>
      <w:r w:rsidR="00755F73" w:rsidRPr="002005F4">
        <w:rPr>
          <w:rFonts w:ascii="仿宋" w:eastAsia="仿宋" w:hAnsi="仿宋" w:hint="eastAsia"/>
          <w:sz w:val="28"/>
          <w:szCs w:val="28"/>
        </w:rPr>
        <w:t>日</w:t>
      </w:r>
      <w:r w:rsidR="00C810CE" w:rsidRPr="002005F4">
        <w:rPr>
          <w:rFonts w:ascii="仿宋" w:eastAsia="仿宋" w:hAnsi="仿宋" w:hint="eastAsia"/>
          <w:sz w:val="28"/>
          <w:szCs w:val="28"/>
        </w:rPr>
        <w:t>）日终</w:t>
      </w:r>
      <w:r w:rsidR="00755F73" w:rsidRPr="002005F4">
        <w:rPr>
          <w:rFonts w:ascii="仿宋" w:eastAsia="仿宋" w:hAnsi="仿宋" w:hint="eastAsia"/>
          <w:sz w:val="28"/>
          <w:szCs w:val="28"/>
        </w:rPr>
        <w:t>的</w:t>
      </w:r>
      <w:r w:rsidR="00FE2F07" w:rsidRPr="002005F4">
        <w:rPr>
          <w:rFonts w:ascii="仿宋" w:eastAsia="仿宋" w:hAnsi="仿宋" w:hint="eastAsia"/>
          <w:sz w:val="28"/>
          <w:szCs w:val="28"/>
        </w:rPr>
        <w:t>债券</w:t>
      </w:r>
      <w:r w:rsidR="004B6827" w:rsidRPr="002005F4">
        <w:rPr>
          <w:rFonts w:ascii="仿宋" w:eastAsia="仿宋" w:hAnsi="仿宋" w:hint="eastAsia"/>
          <w:sz w:val="28"/>
          <w:szCs w:val="28"/>
        </w:rPr>
        <w:t>持有人</w:t>
      </w:r>
      <w:r w:rsidR="008F3654" w:rsidRPr="002005F4">
        <w:rPr>
          <w:rFonts w:ascii="仿宋" w:eastAsia="仿宋" w:hAnsi="仿宋"/>
          <w:sz w:val="28"/>
          <w:szCs w:val="28"/>
        </w:rPr>
        <w:t>名册。</w:t>
      </w:r>
    </w:p>
    <w:p w:rsidR="008F3654" w:rsidRPr="002005F4" w:rsidRDefault="00A93736" w:rsidP="008A604B">
      <w:pPr>
        <w:spacing w:line="560" w:lineRule="exact"/>
        <w:ind w:leftChars="50" w:left="105" w:firstLineChars="200" w:firstLine="560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申请事由：</w:t>
      </w:r>
    </w:p>
    <w:p w:rsidR="008F3654" w:rsidRPr="002005F4" w:rsidRDefault="008F3654" w:rsidP="008A604B">
      <w:pPr>
        <w:spacing w:line="56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□</w:t>
      </w:r>
      <w:r w:rsidR="00A93736" w:rsidRPr="002005F4">
        <w:rPr>
          <w:rFonts w:ascii="仿宋" w:eastAsia="仿宋" w:hAnsi="仿宋" w:hint="eastAsia"/>
          <w:sz w:val="28"/>
          <w:szCs w:val="28"/>
        </w:rPr>
        <w:t>召开</w:t>
      </w:r>
      <w:r w:rsidR="0006598B" w:rsidRPr="002005F4">
        <w:rPr>
          <w:rFonts w:ascii="仿宋" w:eastAsia="仿宋" w:hAnsi="仿宋" w:hint="eastAsia"/>
          <w:sz w:val="28"/>
          <w:szCs w:val="28"/>
        </w:rPr>
        <w:t>债券</w:t>
      </w:r>
      <w:r w:rsidR="004B6827" w:rsidRPr="002005F4">
        <w:rPr>
          <w:rFonts w:ascii="仿宋" w:eastAsia="仿宋" w:hAnsi="仿宋" w:hint="eastAsia"/>
          <w:sz w:val="28"/>
          <w:szCs w:val="28"/>
        </w:rPr>
        <w:t>持有人</w:t>
      </w:r>
      <w:r w:rsidR="00A93736" w:rsidRPr="002005F4">
        <w:rPr>
          <w:rFonts w:ascii="仿宋" w:eastAsia="仿宋" w:hAnsi="仿宋" w:hint="eastAsia"/>
          <w:sz w:val="28"/>
          <w:szCs w:val="28"/>
        </w:rPr>
        <w:t>会议</w:t>
      </w:r>
    </w:p>
    <w:p w:rsidR="008F3654" w:rsidRPr="002005F4" w:rsidRDefault="008F3654" w:rsidP="008A604B">
      <w:pPr>
        <w:spacing w:line="56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□</w:t>
      </w:r>
      <w:r w:rsidR="00A93736" w:rsidRPr="002005F4">
        <w:rPr>
          <w:rFonts w:ascii="仿宋" w:eastAsia="仿宋" w:hAnsi="仿宋" w:hint="eastAsia"/>
          <w:sz w:val="28"/>
          <w:szCs w:val="28"/>
        </w:rPr>
        <w:t>债券行权（行权日为：  年 月 日）</w:t>
      </w:r>
    </w:p>
    <w:p w:rsidR="00A93736" w:rsidRPr="002005F4" w:rsidRDefault="00C810CE" w:rsidP="008A604B">
      <w:pPr>
        <w:spacing w:line="56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□</w:t>
      </w:r>
      <w:r w:rsidR="0006598B" w:rsidRPr="002005F4">
        <w:rPr>
          <w:rFonts w:ascii="仿宋" w:eastAsia="仿宋" w:hAnsi="仿宋" w:hint="eastAsia"/>
          <w:sz w:val="28"/>
          <w:szCs w:val="28"/>
        </w:rPr>
        <w:t>债券可能</w:t>
      </w:r>
      <w:r w:rsidR="0006598B" w:rsidRPr="002005F4">
        <w:rPr>
          <w:rFonts w:ascii="仿宋" w:eastAsia="仿宋" w:hAnsi="仿宋"/>
          <w:sz w:val="28"/>
          <w:szCs w:val="28"/>
        </w:rPr>
        <w:t>或已经出现</w:t>
      </w:r>
      <w:r w:rsidR="00F94DDA" w:rsidRPr="002005F4">
        <w:rPr>
          <w:rFonts w:ascii="仿宋" w:eastAsia="仿宋" w:hAnsi="仿宋" w:hint="eastAsia"/>
          <w:sz w:val="28"/>
          <w:szCs w:val="28"/>
        </w:rPr>
        <w:t>偿付</w:t>
      </w:r>
      <w:r w:rsidRPr="002005F4">
        <w:rPr>
          <w:rFonts w:ascii="仿宋" w:eastAsia="仿宋" w:hAnsi="仿宋" w:hint="eastAsia"/>
          <w:sz w:val="28"/>
          <w:szCs w:val="28"/>
        </w:rPr>
        <w:t>风险</w:t>
      </w:r>
    </w:p>
    <w:p w:rsidR="009328C4" w:rsidRPr="002005F4" w:rsidRDefault="008F3654" w:rsidP="008A604B">
      <w:pPr>
        <w:spacing w:line="56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□</w:t>
      </w:r>
      <w:r w:rsidR="004B6827" w:rsidRPr="002005F4">
        <w:rPr>
          <w:rFonts w:ascii="仿宋" w:eastAsia="仿宋" w:hAnsi="仿宋" w:hint="eastAsia"/>
          <w:sz w:val="28"/>
          <w:szCs w:val="28"/>
        </w:rPr>
        <w:t>办理</w:t>
      </w:r>
      <w:r w:rsidR="004B6827" w:rsidRPr="002005F4">
        <w:rPr>
          <w:rFonts w:ascii="仿宋" w:eastAsia="仿宋" w:hAnsi="仿宋"/>
          <w:sz w:val="28"/>
          <w:szCs w:val="28"/>
        </w:rPr>
        <w:t>税收代扣代缴</w:t>
      </w:r>
      <w:r w:rsidR="004B6827" w:rsidRPr="002005F4">
        <w:rPr>
          <w:rFonts w:ascii="仿宋" w:eastAsia="仿宋" w:hAnsi="仿宋" w:hint="eastAsia"/>
          <w:sz w:val="28"/>
          <w:szCs w:val="28"/>
        </w:rPr>
        <w:t>业务</w:t>
      </w:r>
    </w:p>
    <w:p w:rsidR="00A93736" w:rsidRPr="002005F4" w:rsidRDefault="009328C4" w:rsidP="008A604B">
      <w:pPr>
        <w:spacing w:line="56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□</w:t>
      </w:r>
      <w:r w:rsidR="00A93736" w:rsidRPr="002005F4">
        <w:rPr>
          <w:rFonts w:ascii="仿宋" w:eastAsia="仿宋" w:hAnsi="仿宋" w:hint="eastAsia"/>
          <w:sz w:val="28"/>
          <w:szCs w:val="28"/>
        </w:rPr>
        <w:t>其他情</w:t>
      </w:r>
      <w:r w:rsidR="008F3654" w:rsidRPr="002005F4">
        <w:rPr>
          <w:rFonts w:ascii="仿宋" w:eastAsia="仿宋" w:hAnsi="仿宋" w:hint="eastAsia"/>
          <w:sz w:val="28"/>
          <w:szCs w:val="28"/>
        </w:rPr>
        <w:t>形</w:t>
      </w:r>
      <w:r w:rsidR="00A93736" w:rsidRPr="002005F4"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:rsidR="009F6317" w:rsidRPr="005110C3" w:rsidRDefault="005A6E09" w:rsidP="005110C3">
      <w:pPr>
        <w:spacing w:line="560" w:lineRule="exact"/>
        <w:ind w:firstLine="556"/>
        <w:rPr>
          <w:rFonts w:ascii="仿宋" w:eastAsia="仿宋" w:hAnsi="仿宋"/>
          <w:sz w:val="28"/>
          <w:szCs w:val="28"/>
        </w:rPr>
      </w:pPr>
      <w:r w:rsidRPr="008A604B">
        <w:rPr>
          <w:rFonts w:ascii="仿宋" w:eastAsia="仿宋" w:hAnsi="仿宋" w:hint="eastAsia"/>
          <w:sz w:val="28"/>
          <w:szCs w:val="28"/>
        </w:rPr>
        <w:t>我公司承诺：</w:t>
      </w:r>
      <w:r w:rsidR="002005F4" w:rsidRPr="008A604B">
        <w:rPr>
          <w:rFonts w:ascii="仿宋" w:eastAsia="仿宋" w:hAnsi="仿宋" w:hint="eastAsia"/>
          <w:sz w:val="28"/>
          <w:szCs w:val="28"/>
        </w:rPr>
        <w:t>所有</w:t>
      </w:r>
      <w:r w:rsidR="002005F4" w:rsidRPr="008A604B">
        <w:rPr>
          <w:rFonts w:ascii="仿宋" w:eastAsia="仿宋" w:hAnsi="仿宋"/>
          <w:sz w:val="28"/>
          <w:szCs w:val="28"/>
        </w:rPr>
        <w:t>申请材料真实</w:t>
      </w:r>
      <w:r w:rsidR="002005F4" w:rsidRPr="008A604B">
        <w:rPr>
          <w:rFonts w:ascii="仿宋" w:eastAsia="仿宋" w:hAnsi="仿宋" w:hint="eastAsia"/>
          <w:sz w:val="28"/>
          <w:szCs w:val="28"/>
        </w:rPr>
        <w:t>有效，</w:t>
      </w:r>
      <w:r w:rsidR="00D73AF0" w:rsidRPr="008A604B">
        <w:rPr>
          <w:rFonts w:ascii="仿宋" w:eastAsia="仿宋" w:hAnsi="仿宋" w:hint="eastAsia"/>
          <w:sz w:val="28"/>
          <w:szCs w:val="28"/>
        </w:rPr>
        <w:t>并</w:t>
      </w:r>
      <w:r w:rsidRPr="008A604B">
        <w:rPr>
          <w:rFonts w:ascii="仿宋" w:eastAsia="仿宋" w:hAnsi="仿宋" w:hint="eastAsia"/>
          <w:sz w:val="28"/>
          <w:szCs w:val="28"/>
        </w:rPr>
        <w:t>对</w:t>
      </w:r>
      <w:r w:rsidR="006F7CD5" w:rsidRPr="008A604B">
        <w:rPr>
          <w:rFonts w:ascii="仿宋" w:eastAsia="仿宋" w:hAnsi="仿宋" w:hint="eastAsia"/>
          <w:sz w:val="28"/>
          <w:szCs w:val="28"/>
        </w:rPr>
        <w:t>债券</w:t>
      </w:r>
      <w:r w:rsidRPr="008A604B">
        <w:rPr>
          <w:rFonts w:ascii="仿宋" w:eastAsia="仿宋" w:hAnsi="仿宋" w:hint="eastAsia"/>
          <w:sz w:val="28"/>
          <w:szCs w:val="28"/>
        </w:rPr>
        <w:t>持有人</w:t>
      </w:r>
      <w:r w:rsidR="00E7669A" w:rsidRPr="008A604B">
        <w:rPr>
          <w:rFonts w:ascii="仿宋" w:eastAsia="仿宋" w:hAnsi="仿宋" w:hint="eastAsia"/>
          <w:sz w:val="28"/>
          <w:szCs w:val="28"/>
        </w:rPr>
        <w:t>名册</w:t>
      </w:r>
      <w:r w:rsidRPr="008A604B">
        <w:rPr>
          <w:rFonts w:ascii="仿宋" w:eastAsia="仿宋" w:hAnsi="仿宋" w:hint="eastAsia"/>
          <w:sz w:val="28"/>
          <w:szCs w:val="28"/>
        </w:rPr>
        <w:t>承担保密责任，</w:t>
      </w:r>
      <w:r w:rsidR="00E7669A" w:rsidRPr="008A604B">
        <w:rPr>
          <w:rFonts w:ascii="仿宋" w:eastAsia="仿宋" w:hAnsi="仿宋" w:hint="eastAsia"/>
          <w:sz w:val="28"/>
          <w:szCs w:val="28"/>
        </w:rPr>
        <w:t>不向与上述</w:t>
      </w:r>
      <w:r w:rsidR="00E7669A" w:rsidRPr="008A604B">
        <w:rPr>
          <w:rFonts w:ascii="仿宋" w:eastAsia="仿宋" w:hAnsi="仿宋"/>
          <w:sz w:val="28"/>
          <w:szCs w:val="28"/>
        </w:rPr>
        <w:t>事由无关方</w:t>
      </w:r>
      <w:r w:rsidR="00E7669A" w:rsidRPr="008A604B">
        <w:rPr>
          <w:rFonts w:ascii="仿宋" w:eastAsia="仿宋" w:hAnsi="仿宋" w:hint="eastAsia"/>
          <w:sz w:val="28"/>
          <w:szCs w:val="28"/>
        </w:rPr>
        <w:t>透露相关</w:t>
      </w:r>
      <w:r w:rsidR="00E7669A" w:rsidRPr="008A604B">
        <w:rPr>
          <w:rFonts w:ascii="仿宋" w:eastAsia="仿宋" w:hAnsi="仿宋"/>
          <w:sz w:val="28"/>
          <w:szCs w:val="28"/>
        </w:rPr>
        <w:t>信息，</w:t>
      </w:r>
      <w:r w:rsidR="00E7669A" w:rsidRPr="008A604B">
        <w:rPr>
          <w:rFonts w:ascii="仿宋" w:eastAsia="仿宋" w:hAnsi="仿宋" w:hint="eastAsia"/>
          <w:sz w:val="28"/>
          <w:szCs w:val="28"/>
        </w:rPr>
        <w:t>保证</w:t>
      </w:r>
      <w:r w:rsidR="006F7CD5" w:rsidRPr="008A604B">
        <w:rPr>
          <w:rFonts w:ascii="仿宋" w:eastAsia="仿宋" w:hAnsi="仿宋" w:hint="eastAsia"/>
          <w:sz w:val="28"/>
          <w:szCs w:val="28"/>
        </w:rPr>
        <w:t>债券</w:t>
      </w:r>
      <w:r w:rsidR="00E7669A" w:rsidRPr="008A604B">
        <w:rPr>
          <w:rFonts w:ascii="仿宋" w:eastAsia="仿宋" w:hAnsi="仿宋" w:hint="eastAsia"/>
          <w:sz w:val="28"/>
          <w:szCs w:val="28"/>
        </w:rPr>
        <w:t>持有人名册不会</w:t>
      </w:r>
      <w:r w:rsidR="006F7CD5" w:rsidRPr="008A604B">
        <w:rPr>
          <w:rFonts w:ascii="仿宋" w:eastAsia="仿宋" w:hAnsi="仿宋" w:hint="eastAsia"/>
          <w:sz w:val="28"/>
          <w:szCs w:val="28"/>
        </w:rPr>
        <w:t>被</w:t>
      </w:r>
      <w:r w:rsidR="00E7669A" w:rsidRPr="008A604B">
        <w:rPr>
          <w:rFonts w:ascii="仿宋" w:eastAsia="仿宋" w:hAnsi="仿宋" w:hint="eastAsia"/>
          <w:sz w:val="28"/>
          <w:szCs w:val="28"/>
        </w:rPr>
        <w:t>用</w:t>
      </w:r>
      <w:r w:rsidRPr="008A604B">
        <w:rPr>
          <w:rFonts w:ascii="仿宋" w:eastAsia="仿宋" w:hAnsi="仿宋" w:hint="eastAsia"/>
          <w:sz w:val="28"/>
          <w:szCs w:val="28"/>
        </w:rPr>
        <w:t>于其它与上述事由无关的用途，并承担违反上述承诺的法律责任。</w:t>
      </w:r>
      <w:r w:rsidRPr="008A604B">
        <w:rPr>
          <w:rFonts w:ascii="仿宋" w:eastAsia="仿宋" w:hAnsi="仿宋"/>
          <w:sz w:val="28"/>
          <w:szCs w:val="28"/>
        </w:rPr>
        <w:t xml:space="preserve"> </w:t>
      </w:r>
    </w:p>
    <w:p w:rsidR="00C56700" w:rsidRPr="002005F4" w:rsidRDefault="00A93736" w:rsidP="004632E2">
      <w:pPr>
        <w:spacing w:beforeLines="50" w:before="156" w:line="560" w:lineRule="exact"/>
        <w:ind w:right="561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联系人：</w:t>
      </w:r>
      <w:r w:rsidR="009328C4" w:rsidRPr="002005F4">
        <w:rPr>
          <w:rFonts w:ascii="仿宋" w:eastAsia="仿宋" w:hAnsi="仿宋" w:hint="eastAsia"/>
          <w:sz w:val="28"/>
          <w:szCs w:val="28"/>
        </w:rPr>
        <w:t xml:space="preserve">     </w:t>
      </w:r>
      <w:r w:rsidR="00E7669A" w:rsidRPr="002005F4">
        <w:rPr>
          <w:rFonts w:ascii="仿宋" w:eastAsia="仿宋" w:hAnsi="仿宋"/>
          <w:sz w:val="28"/>
          <w:szCs w:val="28"/>
        </w:rPr>
        <w:t xml:space="preserve"> </w:t>
      </w:r>
      <w:r w:rsidR="002005F4">
        <w:rPr>
          <w:rFonts w:ascii="仿宋" w:eastAsia="仿宋" w:hAnsi="仿宋"/>
          <w:sz w:val="28"/>
          <w:szCs w:val="28"/>
        </w:rPr>
        <w:t xml:space="preserve">  </w:t>
      </w:r>
      <w:r w:rsidRPr="002005F4">
        <w:rPr>
          <w:rFonts w:ascii="仿宋" w:eastAsia="仿宋" w:hAnsi="仿宋" w:hint="eastAsia"/>
          <w:sz w:val="28"/>
          <w:szCs w:val="28"/>
        </w:rPr>
        <w:t>联系人电话：</w:t>
      </w:r>
      <w:r w:rsidR="00E7669A" w:rsidRPr="002005F4">
        <w:rPr>
          <w:rFonts w:ascii="仿宋" w:eastAsia="仿宋" w:hAnsi="仿宋" w:hint="eastAsia"/>
          <w:sz w:val="28"/>
          <w:szCs w:val="28"/>
        </w:rPr>
        <w:t xml:space="preserve">     </w:t>
      </w:r>
      <w:r w:rsidR="00E7669A" w:rsidRPr="002005F4">
        <w:rPr>
          <w:rFonts w:ascii="仿宋" w:eastAsia="仿宋" w:hAnsi="仿宋"/>
          <w:sz w:val="28"/>
          <w:szCs w:val="28"/>
        </w:rPr>
        <w:t xml:space="preserve">  </w:t>
      </w:r>
      <w:r w:rsidR="002005F4">
        <w:rPr>
          <w:rFonts w:ascii="仿宋" w:eastAsia="仿宋" w:hAnsi="仿宋"/>
          <w:sz w:val="28"/>
          <w:szCs w:val="28"/>
        </w:rPr>
        <w:t xml:space="preserve"> </w:t>
      </w:r>
      <w:r w:rsidR="00B76652" w:rsidRPr="002005F4">
        <w:rPr>
          <w:rFonts w:ascii="仿宋" w:eastAsia="仿宋" w:hAnsi="仿宋" w:hint="eastAsia"/>
          <w:sz w:val="28"/>
          <w:szCs w:val="28"/>
        </w:rPr>
        <w:t>联系</w:t>
      </w:r>
      <w:r w:rsidR="00B76652" w:rsidRPr="002005F4">
        <w:rPr>
          <w:rFonts w:ascii="仿宋" w:eastAsia="仿宋" w:hAnsi="仿宋"/>
          <w:sz w:val="28"/>
          <w:szCs w:val="28"/>
        </w:rPr>
        <w:t>人邮箱：</w:t>
      </w:r>
    </w:p>
    <w:p w:rsidR="00847DE1" w:rsidRDefault="009328C4" w:rsidP="004632E2">
      <w:pPr>
        <w:spacing w:line="560" w:lineRule="exact"/>
        <w:ind w:right="140"/>
        <w:jc w:val="left"/>
        <w:rPr>
          <w:rFonts w:ascii="仿宋" w:eastAsia="仿宋" w:hAnsi="仿宋"/>
          <w:sz w:val="28"/>
          <w:szCs w:val="28"/>
        </w:rPr>
      </w:pPr>
      <w:r w:rsidRPr="002005F4">
        <w:rPr>
          <w:rFonts w:ascii="仿宋" w:eastAsia="仿宋" w:hAnsi="仿宋" w:hint="eastAsia"/>
          <w:sz w:val="28"/>
          <w:szCs w:val="28"/>
        </w:rPr>
        <w:t>申请人</w:t>
      </w:r>
      <w:r w:rsidRPr="002005F4">
        <w:rPr>
          <w:rFonts w:ascii="仿宋" w:eastAsia="仿宋" w:hAnsi="仿宋"/>
          <w:sz w:val="28"/>
          <w:szCs w:val="28"/>
        </w:rPr>
        <w:t>：</w:t>
      </w:r>
      <w:r w:rsidR="00A93736" w:rsidRPr="002005F4">
        <w:rPr>
          <w:rFonts w:ascii="仿宋" w:eastAsia="仿宋" w:hAnsi="仿宋" w:hint="eastAsia"/>
          <w:sz w:val="28"/>
          <w:szCs w:val="28"/>
        </w:rPr>
        <w:t>（</w:t>
      </w:r>
      <w:r w:rsidRPr="002005F4">
        <w:rPr>
          <w:rFonts w:ascii="仿宋" w:eastAsia="仿宋" w:hAnsi="仿宋" w:hint="eastAsia"/>
          <w:sz w:val="28"/>
          <w:szCs w:val="28"/>
        </w:rPr>
        <w:t>填写</w:t>
      </w:r>
      <w:r w:rsidRPr="002005F4">
        <w:rPr>
          <w:rFonts w:ascii="仿宋" w:eastAsia="仿宋" w:hAnsi="仿宋"/>
          <w:sz w:val="28"/>
          <w:szCs w:val="28"/>
        </w:rPr>
        <w:t>申请人全称并加</w:t>
      </w:r>
      <w:r w:rsidR="00A93736" w:rsidRPr="002005F4">
        <w:rPr>
          <w:rFonts w:ascii="仿宋" w:eastAsia="仿宋" w:hAnsi="仿宋" w:hint="eastAsia"/>
          <w:sz w:val="28"/>
          <w:szCs w:val="28"/>
        </w:rPr>
        <w:t>盖</w:t>
      </w:r>
      <w:r w:rsidRPr="002005F4">
        <w:rPr>
          <w:rFonts w:ascii="仿宋" w:eastAsia="仿宋" w:hAnsi="仿宋" w:hint="eastAsia"/>
          <w:sz w:val="28"/>
          <w:szCs w:val="28"/>
        </w:rPr>
        <w:t>公</w:t>
      </w:r>
      <w:r w:rsidR="00A93736" w:rsidRPr="002005F4">
        <w:rPr>
          <w:rFonts w:ascii="仿宋" w:eastAsia="仿宋" w:hAnsi="仿宋" w:hint="eastAsia"/>
          <w:sz w:val="28"/>
          <w:szCs w:val="28"/>
        </w:rPr>
        <w:t>章）</w:t>
      </w:r>
      <w:r w:rsidR="00A93736" w:rsidRPr="002005F4">
        <w:rPr>
          <w:rFonts w:ascii="仿宋" w:eastAsia="仿宋" w:hAnsi="仿宋"/>
          <w:sz w:val="28"/>
          <w:szCs w:val="28"/>
        </w:rPr>
        <w:t xml:space="preserve">                                </w:t>
      </w:r>
      <w:r w:rsidR="00A93736" w:rsidRPr="002005F4">
        <w:rPr>
          <w:rFonts w:ascii="仿宋" w:eastAsia="仿宋" w:hAnsi="仿宋" w:hint="eastAsia"/>
          <w:sz w:val="28"/>
          <w:szCs w:val="28"/>
        </w:rPr>
        <w:t xml:space="preserve"> </w:t>
      </w:r>
    </w:p>
    <w:p w:rsidR="009F6317" w:rsidRDefault="00A93736" w:rsidP="004632E2">
      <w:pPr>
        <w:spacing w:line="560" w:lineRule="exact"/>
        <w:ind w:rightChars="100" w:right="210" w:firstLineChars="200" w:firstLine="560"/>
        <w:jc w:val="right"/>
        <w:rPr>
          <w:rFonts w:ascii="仿宋_GB2312" w:eastAsia="仿宋_GB2312" w:hAnsi="宋体"/>
          <w:bCs/>
          <w:color w:val="0D0D0D"/>
          <w:kern w:val="0"/>
          <w:sz w:val="28"/>
          <w:szCs w:val="28"/>
        </w:rPr>
        <w:sectPr w:rsidR="009F6317" w:rsidSect="005110C3">
          <w:footerReference w:type="default" r:id="rId8"/>
          <w:pgSz w:w="11906" w:h="16838"/>
          <w:pgMar w:top="1440" w:right="1800" w:bottom="1440" w:left="1800" w:header="851" w:footer="794" w:gutter="0"/>
          <w:cols w:space="425"/>
          <w:docGrid w:type="lines" w:linePitch="312"/>
        </w:sectPr>
      </w:pPr>
      <w:r w:rsidRPr="002005F4">
        <w:rPr>
          <w:rFonts w:ascii="仿宋" w:eastAsia="仿宋" w:hAnsi="仿宋" w:hint="eastAsia"/>
          <w:sz w:val="28"/>
          <w:szCs w:val="28"/>
        </w:rPr>
        <w:t>年  月  日</w:t>
      </w:r>
      <w:r w:rsidRPr="00A93736">
        <w:rPr>
          <w:rFonts w:ascii="仿宋_GB2312" w:eastAsia="仿宋_GB2312" w:hAnsi="宋体" w:hint="eastAsia"/>
          <w:bCs/>
          <w:color w:val="0D0D0D"/>
          <w:kern w:val="0"/>
          <w:sz w:val="28"/>
          <w:szCs w:val="28"/>
        </w:rPr>
        <w:t xml:space="preserve"> </w:t>
      </w:r>
    </w:p>
    <w:p w:rsidR="00577766" w:rsidRPr="00577766" w:rsidRDefault="00577766" w:rsidP="00577766">
      <w:pPr>
        <w:rPr>
          <w:rFonts w:ascii="仿宋" w:eastAsia="仿宋" w:hAnsi="仿宋"/>
          <w:b/>
          <w:sz w:val="24"/>
        </w:rPr>
      </w:pPr>
      <w:r w:rsidRPr="00577766">
        <w:rPr>
          <w:rFonts w:ascii="仿宋" w:eastAsia="仿宋" w:hAnsi="仿宋" w:hint="eastAsia"/>
          <w:b/>
          <w:sz w:val="24"/>
        </w:rPr>
        <w:lastRenderedPageBreak/>
        <w:t>填写</w:t>
      </w:r>
      <w:r w:rsidRPr="00577766">
        <w:rPr>
          <w:rFonts w:ascii="仿宋" w:eastAsia="仿宋" w:hAnsi="仿宋"/>
          <w:b/>
          <w:sz w:val="24"/>
        </w:rPr>
        <w:t>说明：</w:t>
      </w:r>
    </w:p>
    <w:p w:rsidR="00577766" w:rsidRPr="00577766" w:rsidRDefault="00577766" w:rsidP="00577766">
      <w:pPr>
        <w:rPr>
          <w:rFonts w:ascii="仿宋" w:eastAsia="仿宋" w:hAnsi="仿宋"/>
          <w:sz w:val="24"/>
        </w:rPr>
      </w:pPr>
      <w:r w:rsidRPr="00577766">
        <w:rPr>
          <w:rFonts w:ascii="仿宋" w:eastAsia="仿宋" w:hAnsi="仿宋" w:hint="eastAsia"/>
          <w:sz w:val="24"/>
        </w:rPr>
        <w:t>（</w:t>
      </w:r>
      <w:r w:rsidRPr="00577766">
        <w:rPr>
          <w:rFonts w:ascii="仿宋" w:eastAsia="仿宋" w:hAnsi="仿宋"/>
          <w:sz w:val="24"/>
        </w:rPr>
        <w:t>1</w:t>
      </w:r>
      <w:r w:rsidRPr="00577766">
        <w:rPr>
          <w:rFonts w:ascii="仿宋" w:eastAsia="仿宋" w:hAnsi="仿宋" w:hint="eastAsia"/>
          <w:sz w:val="24"/>
        </w:rPr>
        <w:t>）申请机构</w:t>
      </w:r>
      <w:r w:rsidRPr="00577766">
        <w:rPr>
          <w:rFonts w:ascii="仿宋" w:eastAsia="仿宋" w:hAnsi="仿宋"/>
          <w:sz w:val="24"/>
        </w:rPr>
        <w:t>类别</w:t>
      </w:r>
      <w:r w:rsidRPr="00577766">
        <w:rPr>
          <w:rFonts w:ascii="仿宋" w:eastAsia="仿宋" w:hAnsi="仿宋" w:hint="eastAsia"/>
          <w:sz w:val="24"/>
        </w:rPr>
        <w:t>、</w:t>
      </w:r>
      <w:r w:rsidRPr="00577766">
        <w:rPr>
          <w:rFonts w:ascii="仿宋" w:eastAsia="仿宋" w:hAnsi="仿宋"/>
          <w:sz w:val="24"/>
        </w:rPr>
        <w:t>申请事由</w:t>
      </w:r>
      <w:r w:rsidRPr="00577766">
        <w:rPr>
          <w:rFonts w:ascii="仿宋" w:eastAsia="仿宋" w:hAnsi="仿宋" w:hint="eastAsia"/>
          <w:sz w:val="24"/>
        </w:rPr>
        <w:t>：根据实际情况</w:t>
      </w:r>
      <w:r w:rsidR="005A284E">
        <w:rPr>
          <w:rFonts w:ascii="仿宋" w:eastAsia="仿宋" w:hAnsi="仿宋" w:hint="eastAsia"/>
          <w:sz w:val="24"/>
        </w:rPr>
        <w:t>分别</w:t>
      </w:r>
      <w:r w:rsidRPr="00577766">
        <w:rPr>
          <w:rFonts w:ascii="仿宋" w:eastAsia="仿宋" w:hAnsi="仿宋" w:hint="eastAsia"/>
          <w:sz w:val="24"/>
        </w:rPr>
        <w:t>勾选、填写</w:t>
      </w:r>
      <w:r w:rsidR="005A284E">
        <w:rPr>
          <w:rFonts w:ascii="仿宋" w:eastAsia="仿宋" w:hAnsi="仿宋" w:hint="eastAsia"/>
          <w:sz w:val="24"/>
        </w:rPr>
        <w:t>，仅</w:t>
      </w:r>
      <w:r w:rsidR="005A284E">
        <w:rPr>
          <w:rFonts w:ascii="仿宋" w:eastAsia="仿宋" w:hAnsi="仿宋"/>
          <w:sz w:val="24"/>
        </w:rPr>
        <w:t>支持</w:t>
      </w:r>
      <w:r w:rsidR="005A284E">
        <w:rPr>
          <w:rFonts w:ascii="仿宋" w:eastAsia="仿宋" w:hAnsi="仿宋" w:hint="eastAsia"/>
          <w:sz w:val="24"/>
        </w:rPr>
        <w:t>单选</w:t>
      </w:r>
      <w:r w:rsidRPr="00577766">
        <w:rPr>
          <w:rFonts w:ascii="仿宋" w:eastAsia="仿宋" w:hAnsi="仿宋" w:hint="eastAsia"/>
          <w:sz w:val="24"/>
        </w:rPr>
        <w:t>；</w:t>
      </w:r>
    </w:p>
    <w:p w:rsidR="00577766" w:rsidRPr="00577766" w:rsidRDefault="00577766" w:rsidP="00577766">
      <w:pPr>
        <w:rPr>
          <w:rFonts w:ascii="仿宋" w:eastAsia="仿宋" w:hAnsi="仿宋"/>
          <w:sz w:val="24"/>
        </w:rPr>
      </w:pPr>
      <w:r w:rsidRPr="00577766">
        <w:rPr>
          <w:rFonts w:ascii="仿宋" w:eastAsia="仿宋" w:hAnsi="仿宋" w:hint="eastAsia"/>
          <w:sz w:val="24"/>
        </w:rPr>
        <w:t>（</w:t>
      </w:r>
      <w:r w:rsidRPr="00577766">
        <w:rPr>
          <w:rFonts w:ascii="仿宋" w:eastAsia="仿宋" w:hAnsi="仿宋"/>
          <w:sz w:val="24"/>
        </w:rPr>
        <w:t>2</w:t>
      </w:r>
      <w:r w:rsidRPr="00577766">
        <w:rPr>
          <w:rFonts w:ascii="仿宋" w:eastAsia="仿宋" w:hAnsi="仿宋" w:hint="eastAsia"/>
          <w:sz w:val="24"/>
        </w:rPr>
        <w:t>）申请书须加盖申请机构公章，若</w:t>
      </w:r>
      <w:r w:rsidRPr="00577766">
        <w:rPr>
          <w:rFonts w:ascii="仿宋" w:eastAsia="仿宋" w:hAnsi="仿宋"/>
          <w:sz w:val="24"/>
        </w:rPr>
        <w:t>加盖</w:t>
      </w:r>
      <w:r w:rsidRPr="00577766">
        <w:rPr>
          <w:rFonts w:ascii="仿宋" w:eastAsia="仿宋" w:hAnsi="仿宋" w:hint="eastAsia"/>
          <w:sz w:val="24"/>
        </w:rPr>
        <w:t>授权</w:t>
      </w:r>
      <w:proofErr w:type="gramStart"/>
      <w:r w:rsidRPr="00577766">
        <w:rPr>
          <w:rFonts w:ascii="仿宋" w:eastAsia="仿宋" w:hAnsi="仿宋"/>
          <w:sz w:val="24"/>
        </w:rPr>
        <w:t>业务章</w:t>
      </w:r>
      <w:r w:rsidRPr="00577766">
        <w:rPr>
          <w:rFonts w:ascii="仿宋" w:eastAsia="仿宋" w:hAnsi="仿宋" w:hint="eastAsia"/>
          <w:sz w:val="24"/>
        </w:rPr>
        <w:t>须提供</w:t>
      </w:r>
      <w:proofErr w:type="gramEnd"/>
      <w:r w:rsidRPr="00577766">
        <w:rPr>
          <w:rFonts w:ascii="仿宋" w:eastAsia="仿宋" w:hAnsi="仿宋" w:hint="eastAsia"/>
          <w:sz w:val="24"/>
        </w:rPr>
        <w:t>相关授权文件；</w:t>
      </w:r>
    </w:p>
    <w:p w:rsidR="00577766" w:rsidRPr="00577766" w:rsidRDefault="00577766" w:rsidP="00577766">
      <w:pPr>
        <w:rPr>
          <w:rFonts w:ascii="仿宋" w:eastAsia="仿宋" w:hAnsi="仿宋"/>
          <w:sz w:val="24"/>
        </w:rPr>
      </w:pPr>
      <w:r w:rsidRPr="00577766">
        <w:rPr>
          <w:rFonts w:ascii="仿宋" w:eastAsia="仿宋" w:hAnsi="仿宋" w:hint="eastAsia"/>
          <w:sz w:val="24"/>
        </w:rPr>
        <w:t>（</w:t>
      </w:r>
      <w:r w:rsidRPr="00577766">
        <w:rPr>
          <w:rFonts w:ascii="仿宋" w:eastAsia="仿宋" w:hAnsi="仿宋"/>
          <w:sz w:val="24"/>
        </w:rPr>
        <w:t>3）</w:t>
      </w:r>
      <w:r w:rsidRPr="00577766">
        <w:rPr>
          <w:rFonts w:ascii="仿宋" w:eastAsia="仿宋" w:hAnsi="仿宋" w:hint="eastAsia"/>
          <w:sz w:val="24"/>
        </w:rPr>
        <w:t>申请书</w:t>
      </w:r>
      <w:r w:rsidRPr="00577766">
        <w:rPr>
          <w:rFonts w:ascii="仿宋" w:eastAsia="仿宋" w:hAnsi="仿宋"/>
          <w:sz w:val="24"/>
        </w:rPr>
        <w:t>适用于查询单只或多只债券在指定登记日的债券持有人名册，查询多只债券的请</w:t>
      </w:r>
      <w:r w:rsidR="005A284E">
        <w:rPr>
          <w:rFonts w:ascii="仿宋" w:eastAsia="仿宋" w:hAnsi="仿宋" w:hint="eastAsia"/>
          <w:sz w:val="24"/>
        </w:rPr>
        <w:t>另外</w:t>
      </w:r>
      <w:r w:rsidRPr="00577766">
        <w:rPr>
          <w:rFonts w:ascii="仿宋" w:eastAsia="仿宋" w:hAnsi="仿宋"/>
          <w:sz w:val="24"/>
        </w:rPr>
        <w:t>填写附表</w:t>
      </w:r>
      <w:r w:rsidRPr="00577766">
        <w:rPr>
          <w:rFonts w:ascii="仿宋" w:eastAsia="仿宋" w:hAnsi="仿宋" w:hint="eastAsia"/>
          <w:sz w:val="24"/>
        </w:rPr>
        <w:t>；</w:t>
      </w:r>
    </w:p>
    <w:p w:rsidR="00577766" w:rsidRPr="00577766" w:rsidRDefault="00577766" w:rsidP="00577766">
      <w:pPr>
        <w:rPr>
          <w:rFonts w:ascii="仿宋" w:eastAsia="仿宋" w:hAnsi="仿宋"/>
          <w:sz w:val="24"/>
        </w:rPr>
      </w:pPr>
      <w:r w:rsidRPr="00577766">
        <w:rPr>
          <w:rFonts w:ascii="仿宋" w:eastAsia="仿宋" w:hAnsi="仿宋" w:hint="eastAsia"/>
          <w:sz w:val="24"/>
        </w:rPr>
        <w:t>（4）</w:t>
      </w:r>
      <w:r w:rsidRPr="00577766">
        <w:rPr>
          <w:rFonts w:ascii="仿宋" w:eastAsia="仿宋" w:hAnsi="仿宋"/>
          <w:sz w:val="24"/>
        </w:rPr>
        <w:t>申请书及附表（</w:t>
      </w:r>
      <w:r w:rsidRPr="00577766">
        <w:rPr>
          <w:rFonts w:ascii="仿宋" w:eastAsia="仿宋" w:hAnsi="仿宋" w:hint="eastAsia"/>
          <w:sz w:val="24"/>
        </w:rPr>
        <w:t>如需</w:t>
      </w:r>
      <w:r w:rsidRPr="00577766">
        <w:rPr>
          <w:rFonts w:ascii="仿宋" w:eastAsia="仿宋" w:hAnsi="仿宋"/>
          <w:sz w:val="24"/>
        </w:rPr>
        <w:t>）</w:t>
      </w:r>
      <w:r w:rsidRPr="00577766">
        <w:rPr>
          <w:rFonts w:ascii="仿宋" w:eastAsia="仿宋" w:hAnsi="仿宋" w:hint="eastAsia"/>
          <w:sz w:val="24"/>
        </w:rPr>
        <w:t>跨页的</w:t>
      </w:r>
      <w:r w:rsidRPr="00577766">
        <w:rPr>
          <w:rFonts w:ascii="仿宋" w:eastAsia="仿宋" w:hAnsi="仿宋"/>
          <w:sz w:val="24"/>
        </w:rPr>
        <w:t>需要加盖骑缝章；</w:t>
      </w:r>
    </w:p>
    <w:p w:rsidR="00577766" w:rsidRPr="00577766" w:rsidRDefault="00577766" w:rsidP="00577766">
      <w:pPr>
        <w:rPr>
          <w:rFonts w:ascii="仿宋" w:eastAsia="仿宋" w:hAnsi="仿宋"/>
          <w:sz w:val="24"/>
        </w:rPr>
      </w:pPr>
      <w:r w:rsidRPr="00577766">
        <w:rPr>
          <w:rFonts w:ascii="仿宋" w:eastAsia="仿宋" w:hAnsi="仿宋" w:hint="eastAsia"/>
          <w:sz w:val="24"/>
        </w:rPr>
        <w:t>（5）以上</w:t>
      </w:r>
      <w:r w:rsidRPr="00577766">
        <w:rPr>
          <w:rFonts w:ascii="仿宋" w:eastAsia="仿宋" w:hAnsi="仿宋"/>
          <w:sz w:val="24"/>
        </w:rPr>
        <w:t>信息均需机打</w:t>
      </w:r>
      <w:r w:rsidRPr="00577766">
        <w:rPr>
          <w:rFonts w:ascii="仿宋" w:eastAsia="仿宋" w:hAnsi="仿宋" w:hint="eastAsia"/>
          <w:sz w:val="24"/>
        </w:rPr>
        <w:t>。</w:t>
      </w:r>
    </w:p>
    <w:p w:rsidR="00577766" w:rsidRDefault="00577766" w:rsidP="009F6317">
      <w:pPr>
        <w:spacing w:line="560" w:lineRule="exact"/>
        <w:ind w:rightChars="100" w:right="210"/>
        <w:jc w:val="left"/>
        <w:rPr>
          <w:rFonts w:ascii="仿宋_GB2312" w:eastAsia="仿宋_GB2312" w:hAnsi="宋体"/>
          <w:bCs/>
          <w:color w:val="000000" w:themeColor="text1"/>
          <w:kern w:val="0"/>
          <w:sz w:val="28"/>
          <w:szCs w:val="28"/>
        </w:rPr>
        <w:sectPr w:rsidR="00577766" w:rsidSect="005110C3">
          <w:pgSz w:w="11906" w:h="16838"/>
          <w:pgMar w:top="1440" w:right="1800" w:bottom="1440" w:left="1800" w:header="851" w:footer="794" w:gutter="0"/>
          <w:cols w:space="425"/>
          <w:docGrid w:type="lines" w:linePitch="312"/>
        </w:sectPr>
      </w:pPr>
    </w:p>
    <w:p w:rsidR="00847DE1" w:rsidRPr="00577766" w:rsidRDefault="009F6317" w:rsidP="009F6317">
      <w:pPr>
        <w:spacing w:line="560" w:lineRule="exact"/>
        <w:ind w:rightChars="100" w:right="210"/>
        <w:jc w:val="left"/>
        <w:rPr>
          <w:rFonts w:ascii="仿宋_GB2312" w:eastAsia="仿宋_GB2312" w:hAnsi="宋体"/>
          <w:bCs/>
          <w:color w:val="000000" w:themeColor="text1"/>
          <w:kern w:val="0"/>
          <w:sz w:val="28"/>
          <w:szCs w:val="28"/>
        </w:rPr>
      </w:pPr>
      <w:r w:rsidRPr="00577766">
        <w:rPr>
          <w:rFonts w:ascii="仿宋_GB2312" w:eastAsia="仿宋_GB2312" w:hAnsi="宋体" w:hint="eastAsia"/>
          <w:bCs/>
          <w:color w:val="000000" w:themeColor="text1"/>
          <w:kern w:val="0"/>
          <w:sz w:val="28"/>
          <w:szCs w:val="28"/>
        </w:rPr>
        <w:lastRenderedPageBreak/>
        <w:t>附表</w:t>
      </w:r>
    </w:p>
    <w:tbl>
      <w:tblPr>
        <w:tblStyle w:val="1"/>
        <w:tblpPr w:leftFromText="180" w:rightFromText="180" w:vertAnchor="text" w:horzAnchor="margin" w:tblpXSpec="center" w:tblpY="637"/>
        <w:tblW w:w="9209" w:type="dxa"/>
        <w:tblLook w:val="04A0" w:firstRow="1" w:lastRow="0" w:firstColumn="1" w:lastColumn="0" w:noHBand="0" w:noVBand="1"/>
      </w:tblPr>
      <w:tblGrid>
        <w:gridCol w:w="1019"/>
        <w:gridCol w:w="2662"/>
        <w:gridCol w:w="5528"/>
      </w:tblGrid>
      <w:tr w:rsidR="009F6317" w:rsidRPr="009F6317" w:rsidTr="009F6317">
        <w:trPr>
          <w:trHeight w:val="407"/>
        </w:trPr>
        <w:tc>
          <w:tcPr>
            <w:tcW w:w="1019" w:type="dxa"/>
            <w:vAlign w:val="center"/>
          </w:tcPr>
          <w:p w:rsidR="009F6317" w:rsidRPr="009F6317" w:rsidRDefault="009F6317" w:rsidP="009F6317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9F6317">
              <w:rPr>
                <w:rFonts w:ascii="仿宋_GB2312" w:eastAsia="仿宋_GB2312" w:hAnsi="Calibri" w:cs="Calibri" w:hint="eastAsia"/>
                <w:sz w:val="24"/>
              </w:rPr>
              <w:t>序号</w:t>
            </w:r>
          </w:p>
        </w:tc>
        <w:tc>
          <w:tcPr>
            <w:tcW w:w="2662" w:type="dxa"/>
            <w:vAlign w:val="center"/>
          </w:tcPr>
          <w:p w:rsidR="009F6317" w:rsidRPr="009F6317" w:rsidRDefault="009F6317" w:rsidP="009F6317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9F6317">
              <w:rPr>
                <w:rFonts w:ascii="仿宋_GB2312" w:eastAsia="仿宋_GB2312" w:hAnsi="Calibri" w:cs="Calibri" w:hint="eastAsia"/>
                <w:sz w:val="24"/>
              </w:rPr>
              <w:t>债券代码</w:t>
            </w:r>
          </w:p>
        </w:tc>
        <w:tc>
          <w:tcPr>
            <w:tcW w:w="5528" w:type="dxa"/>
            <w:vAlign w:val="center"/>
          </w:tcPr>
          <w:p w:rsidR="009F6317" w:rsidRPr="009F6317" w:rsidRDefault="009F6317" w:rsidP="009F6317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9F6317">
              <w:rPr>
                <w:rFonts w:ascii="仿宋_GB2312" w:eastAsia="仿宋_GB2312" w:hAnsi="Calibri" w:cs="Calibri" w:hint="eastAsia"/>
                <w:sz w:val="24"/>
              </w:rPr>
              <w:t>债券全称</w:t>
            </w:r>
          </w:p>
        </w:tc>
      </w:tr>
      <w:tr w:rsidR="009F6317" w:rsidRPr="009F6317" w:rsidTr="009F6317">
        <w:trPr>
          <w:trHeight w:val="289"/>
        </w:trPr>
        <w:tc>
          <w:tcPr>
            <w:tcW w:w="1019" w:type="dxa"/>
            <w:vAlign w:val="center"/>
          </w:tcPr>
          <w:p w:rsidR="009F6317" w:rsidRPr="009F6317" w:rsidRDefault="009F6317" w:rsidP="009F6317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9F6317">
              <w:rPr>
                <w:rFonts w:ascii="仿宋_GB2312" w:eastAsia="仿宋_GB2312" w:hAnsi="Calibri" w:cs="Calibri"/>
                <w:sz w:val="24"/>
              </w:rPr>
              <w:t>1</w:t>
            </w:r>
          </w:p>
        </w:tc>
        <w:tc>
          <w:tcPr>
            <w:tcW w:w="2662" w:type="dxa"/>
            <w:vAlign w:val="center"/>
          </w:tcPr>
          <w:p w:rsidR="009F6317" w:rsidRPr="009F6317" w:rsidRDefault="009F6317" w:rsidP="009F6317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9F6317">
              <w:rPr>
                <w:rFonts w:ascii="仿宋_GB2312" w:eastAsia="仿宋_GB2312" w:hAnsi="Calibri" w:cs="Calibri" w:hint="eastAsia"/>
                <w:color w:val="7F7F7F" w:themeColor="text1" w:themeTint="80"/>
                <w:sz w:val="18"/>
              </w:rPr>
              <w:t>（查询多只债券</w:t>
            </w:r>
            <w:r>
              <w:rPr>
                <w:rFonts w:ascii="仿宋_GB2312" w:eastAsia="仿宋_GB2312" w:hAnsi="Calibri" w:cs="Calibri" w:hint="eastAsia"/>
                <w:color w:val="7F7F7F" w:themeColor="text1" w:themeTint="80"/>
                <w:sz w:val="18"/>
              </w:rPr>
              <w:t>可自行增</w:t>
            </w:r>
            <w:r w:rsidRPr="009F6317">
              <w:rPr>
                <w:rFonts w:ascii="仿宋_GB2312" w:eastAsia="仿宋_GB2312" w:hAnsi="Calibri" w:cs="Calibri" w:hint="eastAsia"/>
                <w:color w:val="7F7F7F" w:themeColor="text1" w:themeTint="80"/>
                <w:sz w:val="18"/>
              </w:rPr>
              <w:t>行）</w:t>
            </w:r>
          </w:p>
        </w:tc>
        <w:tc>
          <w:tcPr>
            <w:tcW w:w="5528" w:type="dxa"/>
            <w:vAlign w:val="center"/>
          </w:tcPr>
          <w:p w:rsidR="009F6317" w:rsidRPr="009F6317" w:rsidRDefault="009F6317" w:rsidP="009F6317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</w:p>
        </w:tc>
      </w:tr>
      <w:tr w:rsidR="009F6317" w:rsidRPr="009F6317" w:rsidTr="009F6317">
        <w:trPr>
          <w:trHeight w:val="377"/>
        </w:trPr>
        <w:tc>
          <w:tcPr>
            <w:tcW w:w="1019" w:type="dxa"/>
            <w:vAlign w:val="center"/>
          </w:tcPr>
          <w:p w:rsidR="009F6317" w:rsidRPr="009F6317" w:rsidRDefault="009F6317" w:rsidP="009F6317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9F6317">
              <w:rPr>
                <w:rFonts w:ascii="仿宋_GB2312" w:eastAsia="仿宋_GB2312" w:hAnsi="Calibri" w:cs="Calibri"/>
                <w:sz w:val="24"/>
              </w:rPr>
              <w:t>2</w:t>
            </w:r>
          </w:p>
        </w:tc>
        <w:tc>
          <w:tcPr>
            <w:tcW w:w="2662" w:type="dxa"/>
            <w:vAlign w:val="center"/>
          </w:tcPr>
          <w:p w:rsidR="009F6317" w:rsidRPr="009F6317" w:rsidRDefault="009F6317" w:rsidP="009F6317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9F6317" w:rsidRPr="009F6317" w:rsidRDefault="009F6317" w:rsidP="009F6317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</w:p>
        </w:tc>
      </w:tr>
      <w:tr w:rsidR="009F6317" w:rsidRPr="009F6317" w:rsidTr="009F6317">
        <w:trPr>
          <w:trHeight w:val="377"/>
        </w:trPr>
        <w:tc>
          <w:tcPr>
            <w:tcW w:w="1019" w:type="dxa"/>
            <w:vAlign w:val="center"/>
          </w:tcPr>
          <w:p w:rsidR="009F6317" w:rsidRPr="009F6317" w:rsidRDefault="009F6317" w:rsidP="009F6317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</w:rPr>
            </w:pPr>
            <w:r>
              <w:rPr>
                <w:rFonts w:ascii="仿宋_GB2312" w:eastAsia="仿宋_GB2312" w:hAnsi="Calibri" w:cs="Calibri" w:hint="eastAsia"/>
                <w:sz w:val="24"/>
              </w:rPr>
              <w:t>……</w:t>
            </w:r>
          </w:p>
        </w:tc>
        <w:tc>
          <w:tcPr>
            <w:tcW w:w="2662" w:type="dxa"/>
            <w:vAlign w:val="center"/>
          </w:tcPr>
          <w:p w:rsidR="009F6317" w:rsidRPr="009F6317" w:rsidRDefault="009F6317" w:rsidP="009F6317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9F6317" w:rsidRPr="009F6317" w:rsidRDefault="009F6317" w:rsidP="009F6317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</w:p>
        </w:tc>
      </w:tr>
    </w:tbl>
    <w:p w:rsidR="009F6317" w:rsidRDefault="009F6317" w:rsidP="009F6317">
      <w:pPr>
        <w:spacing w:line="560" w:lineRule="exact"/>
        <w:ind w:rightChars="100" w:right="210"/>
        <w:jc w:val="left"/>
        <w:rPr>
          <w:rFonts w:ascii="仿宋_GB2312" w:eastAsia="仿宋_GB2312" w:hAnsi="宋体"/>
          <w:bCs/>
          <w:color w:val="0D0D0D"/>
          <w:kern w:val="0"/>
          <w:sz w:val="28"/>
          <w:szCs w:val="28"/>
        </w:rPr>
      </w:pPr>
      <w:bookmarkStart w:id="0" w:name="_GoBack"/>
      <w:bookmarkEnd w:id="0"/>
    </w:p>
    <w:sectPr w:rsidR="009F6317" w:rsidSect="005110C3">
      <w:pgSz w:w="11906" w:h="16838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9F4" w:rsidRDefault="00A429F4" w:rsidP="003908F5">
      <w:r>
        <w:separator/>
      </w:r>
    </w:p>
  </w:endnote>
  <w:endnote w:type="continuationSeparator" w:id="0">
    <w:p w:rsidR="00A429F4" w:rsidRDefault="00A429F4" w:rsidP="0039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27" w:rsidRPr="00141927" w:rsidRDefault="00141927" w:rsidP="00141927">
    <w:pPr>
      <w:rPr>
        <w:rFonts w:ascii="仿宋" w:eastAsia="仿宋" w:hAnsi="仿宋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9F4" w:rsidRDefault="00A429F4" w:rsidP="003908F5">
      <w:r>
        <w:separator/>
      </w:r>
    </w:p>
  </w:footnote>
  <w:footnote w:type="continuationSeparator" w:id="0">
    <w:p w:rsidR="00A429F4" w:rsidRDefault="00A429F4" w:rsidP="0039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7621"/>
    <w:multiLevelType w:val="hybridMultilevel"/>
    <w:tmpl w:val="88408B26"/>
    <w:lvl w:ilvl="0" w:tplc="99B089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0F463F"/>
    <w:multiLevelType w:val="hybridMultilevel"/>
    <w:tmpl w:val="68585A7E"/>
    <w:lvl w:ilvl="0" w:tplc="6A883994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36C01AC9"/>
    <w:multiLevelType w:val="hybridMultilevel"/>
    <w:tmpl w:val="C74EB13A"/>
    <w:lvl w:ilvl="0" w:tplc="A6E41408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4BE317AC"/>
    <w:multiLevelType w:val="hybridMultilevel"/>
    <w:tmpl w:val="27A89BE8"/>
    <w:lvl w:ilvl="0" w:tplc="6D98E19E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7C0272E"/>
    <w:multiLevelType w:val="hybridMultilevel"/>
    <w:tmpl w:val="D6B0D024"/>
    <w:lvl w:ilvl="0" w:tplc="E1F8A596">
      <w:start w:val="2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79435165"/>
    <w:multiLevelType w:val="hybridMultilevel"/>
    <w:tmpl w:val="EC7612D4"/>
    <w:lvl w:ilvl="0" w:tplc="FA564F62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F5"/>
    <w:rsid w:val="000021E5"/>
    <w:rsid w:val="00015596"/>
    <w:rsid w:val="00026DB8"/>
    <w:rsid w:val="00034287"/>
    <w:rsid w:val="00060E2F"/>
    <w:rsid w:val="0006598B"/>
    <w:rsid w:val="0007211E"/>
    <w:rsid w:val="000A4F44"/>
    <w:rsid w:val="000B0DA2"/>
    <w:rsid w:val="000B3216"/>
    <w:rsid w:val="000C40F3"/>
    <w:rsid w:val="0011578B"/>
    <w:rsid w:val="0013125F"/>
    <w:rsid w:val="00135C5F"/>
    <w:rsid w:val="00141927"/>
    <w:rsid w:val="0018198C"/>
    <w:rsid w:val="001B7014"/>
    <w:rsid w:val="001F146B"/>
    <w:rsid w:val="002005F4"/>
    <w:rsid w:val="00203983"/>
    <w:rsid w:val="00206500"/>
    <w:rsid w:val="00206A5E"/>
    <w:rsid w:val="00210A3E"/>
    <w:rsid w:val="00260D3F"/>
    <w:rsid w:val="00271777"/>
    <w:rsid w:val="002C2384"/>
    <w:rsid w:val="002C4693"/>
    <w:rsid w:val="002D15B9"/>
    <w:rsid w:val="002D38AC"/>
    <w:rsid w:val="002F53E8"/>
    <w:rsid w:val="00312CEF"/>
    <w:rsid w:val="00316974"/>
    <w:rsid w:val="00320AFF"/>
    <w:rsid w:val="00341161"/>
    <w:rsid w:val="00347192"/>
    <w:rsid w:val="00366204"/>
    <w:rsid w:val="00382126"/>
    <w:rsid w:val="003908F5"/>
    <w:rsid w:val="003B026B"/>
    <w:rsid w:val="003B090D"/>
    <w:rsid w:val="003B0F40"/>
    <w:rsid w:val="003B1B62"/>
    <w:rsid w:val="003B4E25"/>
    <w:rsid w:val="003C2AF0"/>
    <w:rsid w:val="003C399D"/>
    <w:rsid w:val="00411948"/>
    <w:rsid w:val="00412BA2"/>
    <w:rsid w:val="00422754"/>
    <w:rsid w:val="00423FAA"/>
    <w:rsid w:val="00434DC4"/>
    <w:rsid w:val="00463098"/>
    <w:rsid w:val="004632E2"/>
    <w:rsid w:val="00465D65"/>
    <w:rsid w:val="0047537F"/>
    <w:rsid w:val="00477B18"/>
    <w:rsid w:val="00485C95"/>
    <w:rsid w:val="0049045C"/>
    <w:rsid w:val="00491926"/>
    <w:rsid w:val="00497D17"/>
    <w:rsid w:val="004B2429"/>
    <w:rsid w:val="004B6827"/>
    <w:rsid w:val="004C1D15"/>
    <w:rsid w:val="004E4BCE"/>
    <w:rsid w:val="00500506"/>
    <w:rsid w:val="0050351D"/>
    <w:rsid w:val="005110C3"/>
    <w:rsid w:val="00523DFE"/>
    <w:rsid w:val="005617F9"/>
    <w:rsid w:val="00577766"/>
    <w:rsid w:val="0059473F"/>
    <w:rsid w:val="005A26BE"/>
    <w:rsid w:val="005A284E"/>
    <w:rsid w:val="005A3037"/>
    <w:rsid w:val="005A6E09"/>
    <w:rsid w:val="005D5DA2"/>
    <w:rsid w:val="005D7942"/>
    <w:rsid w:val="005F3741"/>
    <w:rsid w:val="00600DA1"/>
    <w:rsid w:val="006164F4"/>
    <w:rsid w:val="00624FF6"/>
    <w:rsid w:val="00644657"/>
    <w:rsid w:val="006508FA"/>
    <w:rsid w:val="00657ED4"/>
    <w:rsid w:val="00666A36"/>
    <w:rsid w:val="00676541"/>
    <w:rsid w:val="006808F5"/>
    <w:rsid w:val="0068300B"/>
    <w:rsid w:val="006A14BD"/>
    <w:rsid w:val="006C5639"/>
    <w:rsid w:val="006E5007"/>
    <w:rsid w:val="006E6050"/>
    <w:rsid w:val="006F7CD5"/>
    <w:rsid w:val="007059EC"/>
    <w:rsid w:val="00734FDD"/>
    <w:rsid w:val="00736710"/>
    <w:rsid w:val="00745CC1"/>
    <w:rsid w:val="00755F73"/>
    <w:rsid w:val="00756D58"/>
    <w:rsid w:val="0077310A"/>
    <w:rsid w:val="0078549B"/>
    <w:rsid w:val="007A4CAA"/>
    <w:rsid w:val="007E09B3"/>
    <w:rsid w:val="007F3650"/>
    <w:rsid w:val="00801E2B"/>
    <w:rsid w:val="0081317F"/>
    <w:rsid w:val="00816A35"/>
    <w:rsid w:val="0082007C"/>
    <w:rsid w:val="00820F36"/>
    <w:rsid w:val="00830EEB"/>
    <w:rsid w:val="00832364"/>
    <w:rsid w:val="008429EB"/>
    <w:rsid w:val="00843653"/>
    <w:rsid w:val="00847DE1"/>
    <w:rsid w:val="008534BF"/>
    <w:rsid w:val="0085652E"/>
    <w:rsid w:val="00871F07"/>
    <w:rsid w:val="008777FF"/>
    <w:rsid w:val="008A604B"/>
    <w:rsid w:val="008A7571"/>
    <w:rsid w:val="008E09E3"/>
    <w:rsid w:val="008F3654"/>
    <w:rsid w:val="009258CA"/>
    <w:rsid w:val="009328C4"/>
    <w:rsid w:val="009B382F"/>
    <w:rsid w:val="009C7F11"/>
    <w:rsid w:val="009E124D"/>
    <w:rsid w:val="009E5C3F"/>
    <w:rsid w:val="009F6317"/>
    <w:rsid w:val="00A429F4"/>
    <w:rsid w:val="00A42CF6"/>
    <w:rsid w:val="00A5105E"/>
    <w:rsid w:val="00A7599F"/>
    <w:rsid w:val="00A93736"/>
    <w:rsid w:val="00AA0F80"/>
    <w:rsid w:val="00AC2B44"/>
    <w:rsid w:val="00AD06B6"/>
    <w:rsid w:val="00AD0C2D"/>
    <w:rsid w:val="00AD1AB3"/>
    <w:rsid w:val="00AF00A0"/>
    <w:rsid w:val="00B07527"/>
    <w:rsid w:val="00B228FD"/>
    <w:rsid w:val="00B333CB"/>
    <w:rsid w:val="00B538B3"/>
    <w:rsid w:val="00B56737"/>
    <w:rsid w:val="00B76652"/>
    <w:rsid w:val="00B959FD"/>
    <w:rsid w:val="00BD69FE"/>
    <w:rsid w:val="00BE4458"/>
    <w:rsid w:val="00C010CD"/>
    <w:rsid w:val="00C14F7E"/>
    <w:rsid w:val="00C46E9B"/>
    <w:rsid w:val="00C53E3E"/>
    <w:rsid w:val="00C56700"/>
    <w:rsid w:val="00C70CD0"/>
    <w:rsid w:val="00C80F1C"/>
    <w:rsid w:val="00C810CE"/>
    <w:rsid w:val="00CB23E8"/>
    <w:rsid w:val="00CD43AA"/>
    <w:rsid w:val="00CD56D6"/>
    <w:rsid w:val="00CF6658"/>
    <w:rsid w:val="00D62913"/>
    <w:rsid w:val="00D73AF0"/>
    <w:rsid w:val="00D74A2B"/>
    <w:rsid w:val="00D84AE8"/>
    <w:rsid w:val="00D92B52"/>
    <w:rsid w:val="00DA3B57"/>
    <w:rsid w:val="00DB46DF"/>
    <w:rsid w:val="00DD6779"/>
    <w:rsid w:val="00E034AC"/>
    <w:rsid w:val="00E06B4F"/>
    <w:rsid w:val="00E42A0E"/>
    <w:rsid w:val="00E56511"/>
    <w:rsid w:val="00E7669A"/>
    <w:rsid w:val="00EA33CE"/>
    <w:rsid w:val="00EA69E5"/>
    <w:rsid w:val="00EC1839"/>
    <w:rsid w:val="00ED4FC8"/>
    <w:rsid w:val="00EF1E24"/>
    <w:rsid w:val="00EF5AB7"/>
    <w:rsid w:val="00F17096"/>
    <w:rsid w:val="00F30BAE"/>
    <w:rsid w:val="00F509F5"/>
    <w:rsid w:val="00F55C79"/>
    <w:rsid w:val="00F61957"/>
    <w:rsid w:val="00F75098"/>
    <w:rsid w:val="00F93EC2"/>
    <w:rsid w:val="00F94DDA"/>
    <w:rsid w:val="00FA7E0B"/>
    <w:rsid w:val="00FB1783"/>
    <w:rsid w:val="00FC3D55"/>
    <w:rsid w:val="00FC7DB3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18BEFA56-C79B-462E-830C-D105D798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8F5"/>
    <w:rPr>
      <w:sz w:val="18"/>
      <w:szCs w:val="18"/>
    </w:rPr>
  </w:style>
  <w:style w:type="paragraph" w:styleId="a5">
    <w:name w:val="List Paragraph"/>
    <w:basedOn w:val="a"/>
    <w:qFormat/>
    <w:rsid w:val="003908F5"/>
    <w:pPr>
      <w:ind w:firstLineChars="200" w:firstLine="420"/>
    </w:pPr>
    <w:rPr>
      <w:rFonts w:ascii="Calibri" w:hAnsi="Calibri"/>
      <w:szCs w:val="22"/>
    </w:rPr>
  </w:style>
  <w:style w:type="character" w:styleId="a6">
    <w:name w:val="annotation reference"/>
    <w:basedOn w:val="a0"/>
    <w:uiPriority w:val="99"/>
    <w:semiHidden/>
    <w:unhideWhenUsed/>
    <w:rsid w:val="003C2AF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C2AF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C2AF0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C2AF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C2AF0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3C2AF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C2AF0"/>
    <w:rPr>
      <w:rFonts w:ascii="Times New Roman" w:eastAsia="宋体" w:hAnsi="Times New Roman" w:cs="Times New Roman"/>
      <w:sz w:val="18"/>
      <w:szCs w:val="18"/>
    </w:rPr>
  </w:style>
  <w:style w:type="paragraph" w:styleId="aa">
    <w:name w:val="footnote text"/>
    <w:basedOn w:val="a"/>
    <w:link w:val="Char4"/>
    <w:uiPriority w:val="99"/>
    <w:semiHidden/>
    <w:unhideWhenUsed/>
    <w:rsid w:val="00D73AF0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D73AF0"/>
    <w:rPr>
      <w:rFonts w:ascii="Times New Roman" w:eastAsia="宋体" w:hAnsi="Times New Roman" w:cs="Times New Roman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D73AF0"/>
    <w:rPr>
      <w:vertAlign w:val="superscript"/>
    </w:rPr>
  </w:style>
  <w:style w:type="table" w:styleId="ac">
    <w:name w:val="Table Grid"/>
    <w:basedOn w:val="a1"/>
    <w:uiPriority w:val="39"/>
    <w:rsid w:val="0050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351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table" w:customStyle="1" w:styleId="1">
    <w:name w:val="网格型1"/>
    <w:basedOn w:val="a1"/>
    <w:next w:val="ac"/>
    <w:uiPriority w:val="39"/>
    <w:rsid w:val="009F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D6C3-88CD-47AD-8591-D4BC90BD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999</Words>
  <Characters>1079</Characters>
  <Application>Microsoft Office Word</Application>
  <DocSecurity>0</DocSecurity>
  <Lines>63</Lines>
  <Paragraphs>62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马浩宇</dc:creator>
  <cp:keywords/>
  <dc:description/>
  <cp:lastModifiedBy>马浩宇</cp:lastModifiedBy>
  <cp:revision>5</cp:revision>
  <cp:lastPrinted>2019-12-30T08:32:00Z</cp:lastPrinted>
  <dcterms:created xsi:type="dcterms:W3CDTF">2019-12-30T02:50:00Z</dcterms:created>
  <dcterms:modified xsi:type="dcterms:W3CDTF">2019-12-30T08:32:00Z</dcterms:modified>
</cp:coreProperties>
</file>