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D32" w:rsidRDefault="00F95633">
      <w:pPr>
        <w:rPr>
          <w:rFonts w:ascii="仿宋" w:eastAsia="仿宋" w:hAnsi="仿宋" w:cs="Helvetica"/>
          <w:bCs/>
          <w:color w:val="000000"/>
          <w:kern w:val="0"/>
          <w:sz w:val="30"/>
          <w:szCs w:val="30"/>
        </w:rPr>
      </w:pPr>
      <w:r>
        <w:rPr>
          <w:rFonts w:ascii="仿宋" w:eastAsia="仿宋" w:hAnsi="仿宋" w:cs="Helvetica"/>
          <w:bCs/>
          <w:color w:val="000000"/>
          <w:kern w:val="0"/>
          <w:sz w:val="30"/>
          <w:szCs w:val="30"/>
        </w:rPr>
        <w:t>附件</w:t>
      </w:r>
      <w:r>
        <w:rPr>
          <w:rFonts w:ascii="仿宋" w:eastAsia="仿宋" w:hAnsi="仿宋" w:cs="Helvetica" w:hint="eastAsia"/>
          <w:bCs/>
          <w:color w:val="000000"/>
          <w:kern w:val="0"/>
          <w:sz w:val="30"/>
          <w:szCs w:val="30"/>
        </w:rPr>
        <w:t>1</w:t>
      </w:r>
      <w:bookmarkStart w:id="0" w:name="_GoBack"/>
      <w:bookmarkEnd w:id="0"/>
    </w:p>
    <w:p w:rsidR="00D23D32" w:rsidRDefault="00F95633">
      <w:pPr>
        <w:spacing w:line="500" w:lineRule="exact"/>
        <w:jc w:val="center"/>
        <w:rPr>
          <w:rFonts w:ascii="黑体" w:eastAsia="黑体" w:hAnsi="黑体" w:cs="Helvetica"/>
          <w:bCs/>
          <w:color w:val="000000"/>
          <w:kern w:val="0"/>
          <w:sz w:val="36"/>
          <w:szCs w:val="36"/>
        </w:rPr>
      </w:pPr>
      <w:r>
        <w:rPr>
          <w:rFonts w:ascii="黑体" w:eastAsia="黑体" w:hAnsi="黑体" w:cs="Helvetica"/>
          <w:bCs/>
          <w:color w:val="000000"/>
          <w:kern w:val="0"/>
          <w:sz w:val="36"/>
          <w:szCs w:val="36"/>
        </w:rPr>
        <w:t>上海清算所</w:t>
      </w:r>
      <w:r>
        <w:rPr>
          <w:rFonts w:ascii="黑体" w:eastAsia="黑体" w:hAnsi="黑体" w:cs="Helvetica" w:hint="eastAsia"/>
          <w:bCs/>
          <w:color w:val="000000"/>
          <w:kern w:val="0"/>
          <w:sz w:val="36"/>
          <w:szCs w:val="36"/>
        </w:rPr>
        <w:t>综合业务系统客户端</w:t>
      </w:r>
    </w:p>
    <w:p w:rsidR="00D23D32" w:rsidRDefault="00F95633">
      <w:pPr>
        <w:spacing w:line="500" w:lineRule="exact"/>
        <w:jc w:val="center"/>
        <w:rPr>
          <w:rFonts w:ascii="黑体" w:eastAsia="黑体" w:hAnsi="黑体" w:cs="Helvetica"/>
          <w:bCs/>
          <w:color w:val="000000"/>
          <w:kern w:val="0"/>
          <w:sz w:val="36"/>
          <w:szCs w:val="36"/>
        </w:rPr>
      </w:pPr>
      <w:r>
        <w:rPr>
          <w:rFonts w:ascii="黑体" w:eastAsia="黑体" w:hAnsi="黑体" w:cs="Helvetica" w:hint="eastAsia"/>
          <w:bCs/>
          <w:color w:val="000000"/>
          <w:kern w:val="0"/>
          <w:sz w:val="36"/>
          <w:szCs w:val="36"/>
        </w:rPr>
        <w:t>账户业务服务开通申请书</w:t>
      </w:r>
    </w:p>
    <w:p w:rsidR="00D23D32" w:rsidRDefault="00F95633">
      <w:pPr>
        <w:spacing w:line="500" w:lineRule="exact"/>
        <w:rPr>
          <w:rFonts w:ascii="仿宋" w:eastAsia="仿宋" w:hAnsi="仿宋" w:cs="Helvetica"/>
          <w:bCs/>
          <w:color w:val="000000"/>
          <w:kern w:val="0"/>
          <w:sz w:val="30"/>
          <w:szCs w:val="30"/>
        </w:rPr>
      </w:pPr>
      <w:r>
        <w:rPr>
          <w:rFonts w:ascii="仿宋" w:eastAsia="仿宋" w:hAnsi="仿宋" w:cs="Helvetica" w:hint="eastAsia"/>
          <w:bCs/>
          <w:color w:val="000000"/>
          <w:kern w:val="0"/>
          <w:sz w:val="30"/>
          <w:szCs w:val="30"/>
        </w:rPr>
        <w:t>银行间市场</w:t>
      </w:r>
      <w:r>
        <w:rPr>
          <w:rFonts w:ascii="仿宋" w:eastAsia="仿宋" w:hAnsi="仿宋" w:cs="Helvetica"/>
          <w:bCs/>
          <w:color w:val="000000"/>
          <w:kern w:val="0"/>
          <w:sz w:val="30"/>
          <w:szCs w:val="30"/>
        </w:rPr>
        <w:t>清算所股份有限公司：</w:t>
      </w:r>
    </w:p>
    <w:p w:rsidR="00D23D32" w:rsidRDefault="00F95633">
      <w:pPr>
        <w:spacing w:line="440" w:lineRule="exact"/>
        <w:ind w:firstLineChars="200" w:firstLine="600"/>
        <w:rPr>
          <w:rFonts w:ascii="仿宋" w:eastAsia="仿宋" w:hAnsi="仿宋" w:cs="Helvetica"/>
          <w:bCs/>
          <w:color w:val="000000"/>
          <w:kern w:val="0"/>
          <w:sz w:val="30"/>
          <w:szCs w:val="30"/>
        </w:rPr>
      </w:pPr>
      <w:r>
        <w:rPr>
          <w:rFonts w:ascii="仿宋" w:eastAsia="仿宋" w:hAnsi="仿宋" w:cs="Arial" w:hint="eastAsia"/>
          <w:color w:val="333333"/>
          <w:sz w:val="30"/>
          <w:szCs w:val="30"/>
        </w:rPr>
        <w:t>我单位自愿</w:t>
      </w:r>
      <w:r>
        <w:rPr>
          <w:rFonts w:ascii="仿宋" w:eastAsia="仿宋" w:hAnsi="仿宋" w:cs="Arial"/>
          <w:color w:val="333333"/>
          <w:sz w:val="30"/>
          <w:szCs w:val="30"/>
        </w:rPr>
        <w:t>申请开通上海清算所</w:t>
      </w:r>
      <w:r>
        <w:rPr>
          <w:rFonts w:ascii="仿宋" w:eastAsia="仿宋" w:hAnsi="仿宋" w:cs="Helvetica" w:hint="eastAsia"/>
          <w:bCs/>
          <w:color w:val="000000"/>
          <w:kern w:val="0"/>
          <w:sz w:val="30"/>
          <w:szCs w:val="30"/>
        </w:rPr>
        <w:t>综合业务系统客户端账户业务服务，并</w:t>
      </w:r>
      <w:r>
        <w:rPr>
          <w:rFonts w:ascii="仿宋" w:eastAsia="仿宋" w:hAnsi="仿宋" w:cs="Helvetica"/>
          <w:bCs/>
          <w:color w:val="000000"/>
          <w:kern w:val="0"/>
          <w:sz w:val="30"/>
          <w:szCs w:val="30"/>
        </w:rPr>
        <w:t>通过</w:t>
      </w:r>
      <w:r>
        <w:rPr>
          <w:rFonts w:ascii="仿宋" w:eastAsia="仿宋" w:hAnsi="仿宋" w:cs="Arial"/>
          <w:color w:val="333333"/>
          <w:sz w:val="30"/>
          <w:szCs w:val="30"/>
        </w:rPr>
        <w:t>上海清算所</w:t>
      </w:r>
      <w:r>
        <w:rPr>
          <w:rFonts w:ascii="仿宋" w:eastAsia="仿宋" w:hAnsi="仿宋" w:cs="Helvetica" w:hint="eastAsia"/>
          <w:bCs/>
          <w:color w:val="000000"/>
          <w:kern w:val="0"/>
          <w:sz w:val="30"/>
          <w:szCs w:val="30"/>
        </w:rPr>
        <w:t>综合业务系统</w:t>
      </w:r>
      <w:r>
        <w:rPr>
          <w:rFonts w:ascii="仿宋" w:eastAsia="仿宋" w:hAnsi="仿宋" w:cs="Helvetica"/>
          <w:bCs/>
          <w:color w:val="000000"/>
          <w:kern w:val="0"/>
          <w:sz w:val="30"/>
          <w:szCs w:val="30"/>
        </w:rPr>
        <w:t>客户端办理</w:t>
      </w:r>
      <w:r>
        <w:rPr>
          <w:rFonts w:ascii="仿宋" w:eastAsia="仿宋" w:hAnsi="仿宋" w:cs="Helvetica" w:hint="eastAsia"/>
          <w:bCs/>
          <w:color w:val="000000"/>
          <w:kern w:val="0"/>
          <w:sz w:val="30"/>
          <w:szCs w:val="30"/>
        </w:rPr>
        <w:t>债券</w:t>
      </w:r>
      <w:r>
        <w:rPr>
          <w:rFonts w:ascii="仿宋" w:eastAsia="仿宋" w:hAnsi="仿宋" w:cs="Helvetica"/>
          <w:bCs/>
          <w:color w:val="000000"/>
          <w:kern w:val="0"/>
          <w:sz w:val="30"/>
          <w:szCs w:val="30"/>
        </w:rPr>
        <w:t>账户相关业务。</w:t>
      </w:r>
      <w:r>
        <w:rPr>
          <w:rFonts w:ascii="仿宋" w:eastAsia="仿宋" w:hAnsi="仿宋" w:cs="Helvetica" w:hint="eastAsia"/>
          <w:bCs/>
          <w:color w:val="000000"/>
          <w:kern w:val="0"/>
          <w:sz w:val="30"/>
          <w:szCs w:val="30"/>
        </w:rPr>
        <w:t>我单位已</w:t>
      </w:r>
      <w:r>
        <w:rPr>
          <w:rFonts w:ascii="仿宋" w:eastAsia="仿宋" w:hAnsi="仿宋" w:cs="Helvetica"/>
          <w:bCs/>
          <w:color w:val="000000"/>
          <w:kern w:val="0"/>
          <w:sz w:val="30"/>
          <w:szCs w:val="30"/>
        </w:rPr>
        <w:t>充分</w:t>
      </w:r>
      <w:r>
        <w:rPr>
          <w:rFonts w:ascii="仿宋" w:eastAsia="仿宋" w:hAnsi="仿宋" w:cs="Helvetica" w:hint="eastAsia"/>
          <w:bCs/>
          <w:color w:val="000000"/>
          <w:kern w:val="0"/>
          <w:sz w:val="30"/>
          <w:szCs w:val="30"/>
        </w:rPr>
        <w:t>知晓并同意承诺书内容（见附件），充分了解上海清算所综合业务系统客户端</w:t>
      </w:r>
      <w:r>
        <w:rPr>
          <w:rFonts w:ascii="仿宋" w:eastAsia="仿宋" w:hAnsi="仿宋" w:cs="Helvetica"/>
          <w:bCs/>
          <w:color w:val="000000"/>
          <w:kern w:val="0"/>
          <w:sz w:val="30"/>
          <w:szCs w:val="30"/>
        </w:rPr>
        <w:t>账户业务</w:t>
      </w:r>
      <w:r>
        <w:rPr>
          <w:rFonts w:ascii="仿宋" w:eastAsia="仿宋" w:hAnsi="仿宋" w:cs="Helvetica" w:hint="eastAsia"/>
          <w:bCs/>
          <w:color w:val="000000"/>
          <w:kern w:val="0"/>
          <w:sz w:val="30"/>
          <w:szCs w:val="30"/>
        </w:rPr>
        <w:t>的</w:t>
      </w:r>
      <w:r>
        <w:rPr>
          <w:rFonts w:ascii="仿宋" w:eastAsia="仿宋" w:hAnsi="仿宋" w:cs="Helvetica"/>
          <w:bCs/>
          <w:color w:val="000000"/>
          <w:kern w:val="0"/>
          <w:sz w:val="30"/>
          <w:szCs w:val="30"/>
        </w:rPr>
        <w:t>功能、流程</w:t>
      </w:r>
      <w:r>
        <w:rPr>
          <w:rFonts w:ascii="仿宋" w:eastAsia="仿宋" w:hAnsi="仿宋" w:cs="Helvetica" w:hint="eastAsia"/>
          <w:bCs/>
          <w:color w:val="000000"/>
          <w:kern w:val="0"/>
          <w:sz w:val="30"/>
          <w:szCs w:val="30"/>
        </w:rPr>
        <w:t>，同意</w:t>
      </w:r>
      <w:r>
        <w:rPr>
          <w:rFonts w:ascii="仿宋" w:eastAsia="仿宋" w:hAnsi="仿宋" w:cs="Helvetica"/>
          <w:bCs/>
          <w:color w:val="000000"/>
          <w:kern w:val="0"/>
          <w:sz w:val="30"/>
          <w:szCs w:val="30"/>
        </w:rPr>
        <w:t>以</w:t>
      </w:r>
      <w:r>
        <w:rPr>
          <w:rFonts w:ascii="仿宋" w:eastAsia="仿宋" w:hAnsi="仿宋" w:cs="Helvetica" w:hint="eastAsia"/>
          <w:bCs/>
          <w:color w:val="000000"/>
          <w:kern w:val="0"/>
          <w:sz w:val="30"/>
          <w:szCs w:val="30"/>
        </w:rPr>
        <w:t>上海清算所综合业务系统客户端中</w:t>
      </w:r>
      <w:r>
        <w:rPr>
          <w:rFonts w:ascii="仿宋" w:eastAsia="仿宋" w:hAnsi="仿宋" w:cs="Helvetica"/>
          <w:bCs/>
          <w:color w:val="000000"/>
          <w:kern w:val="0"/>
          <w:sz w:val="30"/>
          <w:szCs w:val="30"/>
        </w:rPr>
        <w:t>提交的电子资料为准，除上海清算所</w:t>
      </w:r>
      <w:r>
        <w:rPr>
          <w:rFonts w:ascii="仿宋" w:eastAsia="仿宋" w:hAnsi="仿宋" w:cs="Helvetica" w:hint="eastAsia"/>
          <w:bCs/>
          <w:color w:val="000000"/>
          <w:kern w:val="0"/>
          <w:sz w:val="30"/>
          <w:szCs w:val="30"/>
        </w:rPr>
        <w:t>另有要</w:t>
      </w:r>
      <w:r>
        <w:rPr>
          <w:rFonts w:ascii="仿宋" w:eastAsia="仿宋" w:hAnsi="仿宋" w:cs="Helvetica"/>
          <w:bCs/>
          <w:color w:val="000000"/>
          <w:kern w:val="0"/>
          <w:sz w:val="30"/>
          <w:szCs w:val="30"/>
        </w:rPr>
        <w:t>求外，不再提供纸质材料。</w:t>
      </w:r>
      <w:r>
        <w:rPr>
          <w:rFonts w:ascii="仿宋" w:eastAsia="仿宋" w:hAnsi="仿宋" w:cs="Helvetica" w:hint="eastAsia"/>
          <w:bCs/>
          <w:color w:val="000000"/>
          <w:kern w:val="0"/>
          <w:sz w:val="30"/>
          <w:szCs w:val="30"/>
        </w:rPr>
        <w:t>现申请开通服务并为以下管理员用户开通权限：</w:t>
      </w:r>
    </w:p>
    <w:tbl>
      <w:tblPr>
        <w:tblW w:w="8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516"/>
        <w:gridCol w:w="1417"/>
        <w:gridCol w:w="2453"/>
      </w:tblGrid>
      <w:tr w:rsidR="00D23D32">
        <w:trPr>
          <w:trHeight w:val="340"/>
          <w:jc w:val="center"/>
        </w:trPr>
        <w:tc>
          <w:tcPr>
            <w:tcW w:w="8224" w:type="dxa"/>
            <w:gridSpan w:val="4"/>
            <w:vAlign w:val="center"/>
          </w:tcPr>
          <w:p w:rsidR="00D23D32" w:rsidRDefault="00F95633">
            <w:pPr>
              <w:widowControl/>
              <w:spacing w:line="580" w:lineRule="exact"/>
              <w:rPr>
                <w:rFonts w:ascii="仿宋" w:eastAsia="仿宋" w:hAnsi="仿宋" w:cs="宋体"/>
                <w:color w:val="000000"/>
                <w:kern w:val="0"/>
                <w:sz w:val="24"/>
                <w:szCs w:val="24"/>
              </w:rPr>
            </w:pPr>
            <w:r>
              <w:rPr>
                <w:rFonts w:ascii="仿宋" w:eastAsia="仿宋" w:hAnsi="仿宋" w:cs="宋体"/>
                <w:b/>
                <w:color w:val="000000"/>
                <w:kern w:val="0"/>
                <w:sz w:val="24"/>
                <w:szCs w:val="24"/>
              </w:rPr>
              <w:t>用户类型</w:t>
            </w:r>
            <w:r>
              <w:rPr>
                <w:rFonts w:ascii="仿宋" w:eastAsia="仿宋" w:hAnsi="仿宋" w:cs="宋体" w:hint="eastAsia"/>
                <w:b/>
                <w:color w:val="000000"/>
                <w:kern w:val="0"/>
                <w:sz w:val="24"/>
                <w:szCs w:val="24"/>
              </w:rPr>
              <w:t>：</w:t>
            </w:r>
            <w:r>
              <w:rPr>
                <w:rFonts w:ascii="仿宋" w:eastAsia="仿宋" w:hAnsi="仿宋" w:cs="宋体"/>
                <w:color w:val="000000"/>
                <w:kern w:val="0"/>
                <w:sz w:val="24"/>
                <w:szCs w:val="24"/>
              </w:rPr>
              <w:t>口</w:t>
            </w:r>
            <w:r>
              <w:rPr>
                <w:rFonts w:ascii="仿宋" w:eastAsia="仿宋" w:hAnsi="仿宋" w:cs="宋体" w:hint="eastAsia"/>
                <w:color w:val="000000"/>
                <w:kern w:val="0"/>
                <w:sz w:val="24"/>
                <w:szCs w:val="24"/>
              </w:rPr>
              <w:t>共用用户</w:t>
            </w:r>
            <w:r>
              <w:rPr>
                <w:rFonts w:ascii="仿宋" w:eastAsia="仿宋" w:hAnsi="仿宋" w:cs="宋体" w:hint="eastAsia"/>
                <w:color w:val="000000"/>
                <w:kern w:val="0"/>
                <w:sz w:val="24"/>
                <w:szCs w:val="24"/>
              </w:rPr>
              <w:t xml:space="preserve">     </w:t>
            </w:r>
            <w:r>
              <w:rPr>
                <w:rFonts w:ascii="仿宋" w:eastAsia="仿宋" w:hAnsi="仿宋" w:cs="宋体" w:hint="eastAsia"/>
                <w:color w:val="000000"/>
                <w:kern w:val="0"/>
                <w:sz w:val="24"/>
                <w:szCs w:val="24"/>
              </w:rPr>
              <w:t>口</w:t>
            </w:r>
            <w:r>
              <w:rPr>
                <w:rFonts w:ascii="仿宋" w:eastAsia="仿宋" w:hAnsi="仿宋" w:cs="宋体"/>
                <w:color w:val="000000"/>
                <w:kern w:val="0"/>
                <w:sz w:val="24"/>
                <w:szCs w:val="24"/>
              </w:rPr>
              <w:t>新增用户</w:t>
            </w:r>
          </w:p>
        </w:tc>
      </w:tr>
      <w:tr w:rsidR="00D23D32">
        <w:trPr>
          <w:trHeight w:val="349"/>
          <w:jc w:val="center"/>
        </w:trPr>
        <w:tc>
          <w:tcPr>
            <w:tcW w:w="8224" w:type="dxa"/>
            <w:gridSpan w:val="4"/>
            <w:vAlign w:val="center"/>
          </w:tcPr>
          <w:p w:rsidR="00D23D32" w:rsidRDefault="00F95633">
            <w:pPr>
              <w:widowControl/>
              <w:spacing w:line="580" w:lineRule="exact"/>
              <w:rPr>
                <w:rFonts w:ascii="仿宋" w:eastAsia="仿宋" w:hAnsi="仿宋" w:cs="宋体"/>
                <w:b/>
                <w:color w:val="000000"/>
                <w:kern w:val="0"/>
                <w:sz w:val="24"/>
                <w:szCs w:val="24"/>
              </w:rPr>
            </w:pPr>
            <w:r>
              <w:rPr>
                <w:rFonts w:ascii="仿宋" w:eastAsia="仿宋" w:hAnsi="仿宋" w:cs="宋体"/>
                <w:b/>
                <w:color w:val="000000"/>
                <w:kern w:val="0"/>
                <w:sz w:val="24"/>
                <w:szCs w:val="24"/>
              </w:rPr>
              <w:t>单位全称</w:t>
            </w:r>
            <w:r>
              <w:rPr>
                <w:rFonts w:ascii="仿宋" w:eastAsia="仿宋" w:hAnsi="仿宋" w:cs="宋体" w:hint="eastAsia"/>
                <w:b/>
                <w:color w:val="000000"/>
                <w:kern w:val="0"/>
                <w:sz w:val="24"/>
                <w:szCs w:val="24"/>
              </w:rPr>
              <w:t>：</w:t>
            </w:r>
          </w:p>
        </w:tc>
      </w:tr>
      <w:tr w:rsidR="00D23D32">
        <w:trPr>
          <w:trHeight w:val="349"/>
          <w:jc w:val="center"/>
        </w:trPr>
        <w:tc>
          <w:tcPr>
            <w:tcW w:w="8224" w:type="dxa"/>
            <w:gridSpan w:val="4"/>
            <w:vAlign w:val="center"/>
          </w:tcPr>
          <w:p w:rsidR="00D23D32" w:rsidRDefault="00F95633">
            <w:pPr>
              <w:widowControl/>
              <w:spacing w:line="580" w:lineRule="exact"/>
              <w:rPr>
                <w:rFonts w:ascii="仿宋" w:eastAsia="仿宋" w:hAnsi="仿宋" w:cs="宋体"/>
                <w:b/>
                <w:color w:val="000000"/>
                <w:kern w:val="0"/>
                <w:sz w:val="24"/>
                <w:szCs w:val="24"/>
              </w:rPr>
            </w:pPr>
            <w:r>
              <w:rPr>
                <w:rFonts w:ascii="仿宋" w:eastAsia="仿宋" w:hAnsi="仿宋" w:cs="宋体"/>
                <w:b/>
                <w:color w:val="000000"/>
                <w:kern w:val="0"/>
                <w:sz w:val="24"/>
                <w:szCs w:val="24"/>
              </w:rPr>
              <w:t>账户账号</w:t>
            </w:r>
            <w:r>
              <w:rPr>
                <w:rFonts w:ascii="仿宋" w:eastAsia="仿宋" w:hAnsi="仿宋" w:cs="宋体" w:hint="eastAsia"/>
                <w:b/>
                <w:color w:val="000000"/>
                <w:kern w:val="0"/>
                <w:sz w:val="24"/>
                <w:szCs w:val="24"/>
              </w:rPr>
              <w:t>：</w:t>
            </w:r>
            <w:r>
              <w:rPr>
                <w:rFonts w:ascii="仿宋" w:eastAsia="仿宋" w:hAnsi="仿宋" w:cs="宋体" w:hint="eastAsia"/>
                <w:color w:val="BFBFBF" w:themeColor="background1" w:themeShade="BF"/>
                <w:kern w:val="0"/>
                <w:sz w:val="24"/>
                <w:szCs w:val="24"/>
              </w:rPr>
              <w:t>（请填写需开通客户端账户业务服务对应的账户账号）</w:t>
            </w:r>
          </w:p>
        </w:tc>
      </w:tr>
      <w:tr w:rsidR="00D23D32">
        <w:trPr>
          <w:trHeight w:val="349"/>
          <w:jc w:val="center"/>
        </w:trPr>
        <w:tc>
          <w:tcPr>
            <w:tcW w:w="8224" w:type="dxa"/>
            <w:gridSpan w:val="4"/>
            <w:vAlign w:val="center"/>
          </w:tcPr>
          <w:p w:rsidR="00D23D32" w:rsidRDefault="00F95633">
            <w:pPr>
              <w:widowControl/>
              <w:spacing w:line="580" w:lineRule="exact"/>
              <w:rPr>
                <w:rFonts w:ascii="仿宋" w:eastAsia="仿宋" w:hAnsi="仿宋" w:cs="宋体"/>
                <w:b/>
                <w:color w:val="000000"/>
                <w:kern w:val="0"/>
                <w:sz w:val="24"/>
                <w:szCs w:val="24"/>
              </w:rPr>
            </w:pPr>
            <w:r>
              <w:rPr>
                <w:rFonts w:ascii="仿宋" w:eastAsia="仿宋" w:hAnsi="仿宋" w:cs="宋体"/>
                <w:b/>
                <w:color w:val="000000"/>
                <w:kern w:val="0"/>
                <w:sz w:val="24"/>
                <w:szCs w:val="24"/>
              </w:rPr>
              <w:t>账户全称</w:t>
            </w:r>
            <w:r>
              <w:rPr>
                <w:rFonts w:ascii="仿宋" w:eastAsia="仿宋" w:hAnsi="仿宋" w:cs="宋体" w:hint="eastAsia"/>
                <w:b/>
                <w:color w:val="000000"/>
                <w:kern w:val="0"/>
                <w:sz w:val="24"/>
                <w:szCs w:val="24"/>
              </w:rPr>
              <w:t>：</w:t>
            </w:r>
            <w:r>
              <w:rPr>
                <w:rFonts w:ascii="仿宋" w:eastAsia="仿宋" w:hAnsi="仿宋" w:cs="宋体" w:hint="eastAsia"/>
                <w:color w:val="BFBFBF" w:themeColor="background1" w:themeShade="BF"/>
                <w:kern w:val="0"/>
                <w:sz w:val="24"/>
                <w:szCs w:val="24"/>
              </w:rPr>
              <w:t>（请填写需开通客户端账户业务服务对应的账户全称）</w:t>
            </w:r>
          </w:p>
        </w:tc>
      </w:tr>
      <w:tr w:rsidR="00D23D32">
        <w:trPr>
          <w:trHeight w:val="274"/>
          <w:jc w:val="center"/>
        </w:trPr>
        <w:tc>
          <w:tcPr>
            <w:tcW w:w="1838" w:type="dxa"/>
            <w:vAlign w:val="center"/>
          </w:tcPr>
          <w:p w:rsidR="00D23D32" w:rsidRDefault="00F95633">
            <w:pPr>
              <w:widowControl/>
              <w:spacing w:line="58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管理员用户</w:t>
            </w:r>
            <w:r>
              <w:rPr>
                <w:rFonts w:ascii="仿宋" w:eastAsia="仿宋" w:hAnsi="仿宋" w:cs="宋体" w:hint="eastAsia"/>
                <w:color w:val="000000"/>
                <w:kern w:val="0"/>
                <w:sz w:val="24"/>
                <w:szCs w:val="24"/>
              </w:rPr>
              <w:t>ID</w:t>
            </w:r>
          </w:p>
        </w:tc>
        <w:tc>
          <w:tcPr>
            <w:tcW w:w="2516" w:type="dxa"/>
            <w:shd w:val="clear" w:color="auto" w:fill="auto"/>
            <w:vAlign w:val="center"/>
          </w:tcPr>
          <w:p w:rsidR="00D23D32" w:rsidRDefault="00F95633">
            <w:pPr>
              <w:widowControl/>
              <w:spacing w:line="58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用户实际使用人姓名</w:t>
            </w:r>
          </w:p>
        </w:tc>
        <w:tc>
          <w:tcPr>
            <w:tcW w:w="1417" w:type="dxa"/>
            <w:shd w:val="clear" w:color="auto" w:fill="auto"/>
            <w:vAlign w:val="center"/>
          </w:tcPr>
          <w:p w:rsidR="00D23D32" w:rsidRDefault="00F95633">
            <w:pPr>
              <w:widowControl/>
              <w:spacing w:line="58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证件类型</w:t>
            </w:r>
          </w:p>
        </w:tc>
        <w:tc>
          <w:tcPr>
            <w:tcW w:w="2453" w:type="dxa"/>
            <w:vAlign w:val="center"/>
          </w:tcPr>
          <w:p w:rsidR="00D23D32" w:rsidRDefault="00F95633">
            <w:pPr>
              <w:widowControl/>
              <w:spacing w:line="58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证件号码</w:t>
            </w:r>
          </w:p>
        </w:tc>
      </w:tr>
      <w:tr w:rsidR="00D23D32">
        <w:trPr>
          <w:trHeight w:val="269"/>
          <w:jc w:val="center"/>
        </w:trPr>
        <w:tc>
          <w:tcPr>
            <w:tcW w:w="1838" w:type="dxa"/>
          </w:tcPr>
          <w:p w:rsidR="00D23D32" w:rsidRDefault="00D23D32">
            <w:pPr>
              <w:widowControl/>
              <w:spacing w:line="580" w:lineRule="exact"/>
              <w:jc w:val="center"/>
              <w:rPr>
                <w:rFonts w:ascii="仿宋" w:eastAsia="仿宋" w:hAnsi="仿宋" w:cs="宋体"/>
                <w:color w:val="000000"/>
                <w:kern w:val="0"/>
                <w:sz w:val="24"/>
                <w:szCs w:val="24"/>
              </w:rPr>
            </w:pPr>
          </w:p>
        </w:tc>
        <w:tc>
          <w:tcPr>
            <w:tcW w:w="2516" w:type="dxa"/>
            <w:shd w:val="clear" w:color="auto" w:fill="auto"/>
            <w:vAlign w:val="center"/>
          </w:tcPr>
          <w:p w:rsidR="00D23D32" w:rsidRDefault="00D23D32">
            <w:pPr>
              <w:widowControl/>
              <w:spacing w:line="580" w:lineRule="exact"/>
              <w:jc w:val="center"/>
              <w:rPr>
                <w:rFonts w:ascii="仿宋" w:eastAsia="仿宋" w:hAnsi="仿宋" w:cs="宋体"/>
                <w:color w:val="000000"/>
                <w:kern w:val="0"/>
                <w:sz w:val="24"/>
                <w:szCs w:val="24"/>
              </w:rPr>
            </w:pPr>
          </w:p>
        </w:tc>
        <w:tc>
          <w:tcPr>
            <w:tcW w:w="1417" w:type="dxa"/>
            <w:shd w:val="clear" w:color="auto" w:fill="auto"/>
            <w:vAlign w:val="center"/>
          </w:tcPr>
          <w:p w:rsidR="00D23D32" w:rsidRDefault="00D23D32">
            <w:pPr>
              <w:widowControl/>
              <w:spacing w:line="580" w:lineRule="exact"/>
              <w:jc w:val="center"/>
              <w:rPr>
                <w:rFonts w:ascii="仿宋" w:eastAsia="仿宋" w:hAnsi="仿宋" w:cs="宋体"/>
                <w:color w:val="000000"/>
                <w:kern w:val="0"/>
                <w:sz w:val="24"/>
                <w:szCs w:val="24"/>
              </w:rPr>
            </w:pPr>
          </w:p>
        </w:tc>
        <w:tc>
          <w:tcPr>
            <w:tcW w:w="2453" w:type="dxa"/>
            <w:vAlign w:val="center"/>
          </w:tcPr>
          <w:p w:rsidR="00D23D32" w:rsidRDefault="00D23D32">
            <w:pPr>
              <w:widowControl/>
              <w:spacing w:line="580" w:lineRule="exact"/>
              <w:jc w:val="center"/>
              <w:rPr>
                <w:rFonts w:ascii="仿宋" w:eastAsia="仿宋" w:hAnsi="仿宋" w:cs="宋体"/>
                <w:color w:val="000000"/>
                <w:kern w:val="0"/>
                <w:sz w:val="24"/>
                <w:szCs w:val="24"/>
              </w:rPr>
            </w:pPr>
          </w:p>
        </w:tc>
      </w:tr>
      <w:tr w:rsidR="00D23D32">
        <w:trPr>
          <w:trHeight w:val="780"/>
          <w:jc w:val="center"/>
        </w:trPr>
        <w:tc>
          <w:tcPr>
            <w:tcW w:w="8224" w:type="dxa"/>
            <w:gridSpan w:val="4"/>
          </w:tcPr>
          <w:p w:rsidR="00D23D32" w:rsidRDefault="00F95633">
            <w:pPr>
              <w:widowControl/>
              <w:spacing w:line="580" w:lineRule="exact"/>
              <w:rPr>
                <w:rFonts w:ascii="仿宋" w:eastAsia="仿宋" w:hAnsi="仿宋" w:cs="宋体"/>
                <w:color w:val="000000"/>
                <w:kern w:val="0"/>
                <w:sz w:val="24"/>
                <w:szCs w:val="24"/>
              </w:rPr>
            </w:pPr>
            <w:r>
              <w:rPr>
                <w:rFonts w:ascii="仿宋" w:eastAsia="仿宋" w:hAnsi="仿宋" w:cs="宋体"/>
                <w:color w:val="000000"/>
                <w:kern w:val="0"/>
                <w:sz w:val="24"/>
                <w:szCs w:val="24"/>
              </w:rPr>
              <w:t>经办人姓名</w:t>
            </w:r>
            <w:r>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 xml:space="preserve">                  </w:t>
            </w:r>
            <w:r>
              <w:rPr>
                <w:rFonts w:ascii="仿宋" w:eastAsia="仿宋" w:hAnsi="仿宋" w:cs="宋体"/>
                <w:color w:val="000000"/>
                <w:kern w:val="0"/>
                <w:sz w:val="24"/>
                <w:szCs w:val="24"/>
              </w:rPr>
              <w:t xml:space="preserve">      </w:t>
            </w:r>
            <w:r>
              <w:rPr>
                <w:rFonts w:ascii="仿宋" w:eastAsia="仿宋" w:hAnsi="仿宋" w:cs="宋体"/>
                <w:color w:val="000000"/>
                <w:kern w:val="0"/>
                <w:sz w:val="24"/>
                <w:szCs w:val="24"/>
              </w:rPr>
              <w:t>经办人电话</w:t>
            </w:r>
            <w:r>
              <w:rPr>
                <w:rFonts w:ascii="仿宋" w:eastAsia="仿宋" w:hAnsi="仿宋" w:cs="宋体" w:hint="eastAsia"/>
                <w:color w:val="000000"/>
                <w:kern w:val="0"/>
                <w:sz w:val="24"/>
                <w:szCs w:val="24"/>
              </w:rPr>
              <w:t>：</w:t>
            </w:r>
          </w:p>
          <w:p w:rsidR="00D23D32" w:rsidRDefault="00F95633">
            <w:pPr>
              <w:widowControl/>
              <w:spacing w:line="580" w:lineRule="exact"/>
              <w:rPr>
                <w:rFonts w:ascii="仿宋" w:eastAsia="仿宋" w:hAnsi="仿宋" w:cs="宋体"/>
                <w:color w:val="000000"/>
                <w:kern w:val="0"/>
                <w:sz w:val="24"/>
                <w:szCs w:val="24"/>
              </w:rPr>
            </w:pPr>
            <w:r>
              <w:rPr>
                <w:rFonts w:ascii="仿宋" w:eastAsia="仿宋" w:hAnsi="仿宋" w:cs="宋体"/>
                <w:color w:val="000000"/>
                <w:kern w:val="0"/>
                <w:sz w:val="24"/>
                <w:szCs w:val="24"/>
              </w:rPr>
              <w:t>经办人邮箱</w:t>
            </w:r>
            <w:r>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 xml:space="preserve">                  </w:t>
            </w:r>
            <w:r>
              <w:rPr>
                <w:rFonts w:ascii="仿宋" w:eastAsia="仿宋" w:hAnsi="仿宋" w:cs="宋体"/>
                <w:color w:val="000000"/>
                <w:kern w:val="0"/>
                <w:sz w:val="24"/>
                <w:szCs w:val="24"/>
              </w:rPr>
              <w:t xml:space="preserve">      </w:t>
            </w:r>
            <w:r>
              <w:rPr>
                <w:rFonts w:ascii="仿宋" w:eastAsia="仿宋" w:hAnsi="仿宋" w:cs="宋体"/>
                <w:color w:val="000000"/>
                <w:kern w:val="0"/>
                <w:sz w:val="24"/>
                <w:szCs w:val="24"/>
              </w:rPr>
              <w:t>邮寄地址</w:t>
            </w:r>
            <w:r>
              <w:rPr>
                <w:rFonts w:ascii="仿宋" w:eastAsia="仿宋" w:hAnsi="仿宋" w:cs="宋体" w:hint="eastAsia"/>
                <w:color w:val="000000"/>
                <w:kern w:val="0"/>
                <w:sz w:val="24"/>
                <w:szCs w:val="24"/>
              </w:rPr>
              <w:t>：</w:t>
            </w:r>
          </w:p>
        </w:tc>
      </w:tr>
    </w:tbl>
    <w:p w:rsidR="00D23D32" w:rsidRDefault="00F95633">
      <w:pPr>
        <w:spacing w:line="340" w:lineRule="exact"/>
        <w:ind w:firstLineChars="300" w:firstLine="720"/>
        <w:rPr>
          <w:rFonts w:ascii="仿宋" w:eastAsia="仿宋" w:hAnsi="仿宋" w:cs="Helvetica"/>
          <w:bCs/>
          <w:color w:val="000000"/>
          <w:kern w:val="0"/>
          <w:sz w:val="24"/>
          <w:szCs w:val="24"/>
        </w:rPr>
      </w:pPr>
      <w:r>
        <w:rPr>
          <w:rFonts w:ascii="仿宋" w:eastAsia="仿宋" w:hAnsi="仿宋" w:cs="Helvetica" w:hint="eastAsia"/>
          <w:bCs/>
          <w:color w:val="000000"/>
          <w:kern w:val="0"/>
          <w:sz w:val="24"/>
          <w:szCs w:val="24"/>
        </w:rPr>
        <w:t>注：“单位</w:t>
      </w:r>
      <w:r>
        <w:rPr>
          <w:rFonts w:ascii="仿宋" w:eastAsia="仿宋" w:hAnsi="仿宋" w:cs="Helvetica"/>
          <w:bCs/>
          <w:color w:val="000000"/>
          <w:kern w:val="0"/>
          <w:sz w:val="24"/>
          <w:szCs w:val="24"/>
        </w:rPr>
        <w:t>全称</w:t>
      </w:r>
      <w:r>
        <w:rPr>
          <w:rFonts w:ascii="仿宋" w:eastAsia="仿宋" w:hAnsi="仿宋" w:cs="Helvetica"/>
          <w:bCs/>
          <w:color w:val="000000"/>
          <w:kern w:val="0"/>
          <w:sz w:val="24"/>
          <w:szCs w:val="24"/>
        </w:rPr>
        <w:t>”</w:t>
      </w:r>
      <w:r>
        <w:rPr>
          <w:rFonts w:ascii="仿宋" w:eastAsia="仿宋" w:hAnsi="仿宋" w:cs="Helvetica" w:hint="eastAsia"/>
          <w:bCs/>
          <w:color w:val="000000"/>
          <w:kern w:val="0"/>
          <w:sz w:val="24"/>
          <w:szCs w:val="24"/>
        </w:rPr>
        <w:t>应与公章一致</w:t>
      </w:r>
      <w:r>
        <w:rPr>
          <w:rFonts w:ascii="仿宋" w:eastAsia="仿宋" w:hAnsi="仿宋" w:cs="Helvetica"/>
          <w:bCs/>
          <w:color w:val="000000"/>
          <w:kern w:val="0"/>
          <w:sz w:val="24"/>
          <w:szCs w:val="24"/>
        </w:rPr>
        <w:t>；新增用户时</w:t>
      </w:r>
      <w:r>
        <w:rPr>
          <w:rFonts w:ascii="仿宋" w:eastAsia="仿宋" w:hAnsi="仿宋" w:cs="Helvetica" w:hint="eastAsia"/>
          <w:bCs/>
          <w:color w:val="000000"/>
          <w:kern w:val="0"/>
          <w:sz w:val="24"/>
          <w:szCs w:val="24"/>
        </w:rPr>
        <w:t>“</w:t>
      </w:r>
      <w:r>
        <w:rPr>
          <w:rFonts w:ascii="仿宋" w:eastAsia="仿宋" w:hAnsi="仿宋" w:cs="宋体" w:hint="eastAsia"/>
          <w:color w:val="000000"/>
          <w:kern w:val="0"/>
          <w:sz w:val="24"/>
          <w:szCs w:val="24"/>
        </w:rPr>
        <w:t>管理员</w:t>
      </w:r>
      <w:r>
        <w:rPr>
          <w:rFonts w:ascii="仿宋" w:eastAsia="仿宋" w:hAnsi="仿宋" w:cs="Helvetica" w:hint="eastAsia"/>
          <w:bCs/>
          <w:color w:val="000000"/>
          <w:kern w:val="0"/>
          <w:sz w:val="24"/>
          <w:szCs w:val="24"/>
        </w:rPr>
        <w:t>用户</w:t>
      </w:r>
      <w:r>
        <w:rPr>
          <w:rFonts w:ascii="仿宋" w:eastAsia="仿宋" w:hAnsi="仿宋" w:cs="Helvetica" w:hint="eastAsia"/>
          <w:bCs/>
          <w:color w:val="000000"/>
          <w:kern w:val="0"/>
          <w:sz w:val="24"/>
          <w:szCs w:val="24"/>
        </w:rPr>
        <w:t>ID</w:t>
      </w:r>
      <w:r>
        <w:rPr>
          <w:rFonts w:ascii="仿宋" w:eastAsia="仿宋" w:hAnsi="仿宋" w:cs="Helvetica" w:hint="eastAsia"/>
          <w:bCs/>
          <w:color w:val="000000"/>
          <w:kern w:val="0"/>
          <w:sz w:val="24"/>
          <w:szCs w:val="24"/>
        </w:rPr>
        <w:t>”需</w:t>
      </w:r>
      <w:r>
        <w:rPr>
          <w:rFonts w:ascii="仿宋" w:eastAsia="仿宋" w:hAnsi="仿宋" w:cs="Helvetica"/>
          <w:bCs/>
          <w:color w:val="000000"/>
          <w:kern w:val="0"/>
          <w:sz w:val="24"/>
          <w:szCs w:val="24"/>
        </w:rPr>
        <w:t>为</w:t>
      </w:r>
      <w:r>
        <w:rPr>
          <w:rFonts w:ascii="仿宋" w:eastAsia="仿宋" w:hAnsi="仿宋" w:cs="Helvetica" w:hint="eastAsia"/>
          <w:bCs/>
          <w:color w:val="000000"/>
          <w:kern w:val="0"/>
          <w:sz w:val="24"/>
          <w:szCs w:val="24"/>
        </w:rPr>
        <w:t>英文与</w:t>
      </w:r>
      <w:r>
        <w:rPr>
          <w:rFonts w:ascii="仿宋" w:eastAsia="仿宋" w:hAnsi="仿宋" w:cs="Helvetica"/>
          <w:bCs/>
          <w:color w:val="000000"/>
          <w:kern w:val="0"/>
          <w:sz w:val="24"/>
          <w:szCs w:val="24"/>
        </w:rPr>
        <w:t>数字组合</w:t>
      </w:r>
      <w:r>
        <w:rPr>
          <w:rFonts w:ascii="仿宋" w:eastAsia="仿宋" w:hAnsi="仿宋" w:cs="Helvetica" w:hint="eastAsia"/>
          <w:bCs/>
          <w:color w:val="000000"/>
          <w:kern w:val="0"/>
          <w:sz w:val="24"/>
          <w:szCs w:val="24"/>
        </w:rPr>
        <w:t>（须以字母开头），长度</w:t>
      </w:r>
      <w:r>
        <w:rPr>
          <w:rFonts w:ascii="仿宋" w:eastAsia="仿宋" w:hAnsi="仿宋" w:cs="Helvetica"/>
          <w:bCs/>
          <w:color w:val="000000"/>
          <w:kern w:val="0"/>
          <w:sz w:val="24"/>
          <w:szCs w:val="24"/>
        </w:rPr>
        <w:t>为</w:t>
      </w:r>
      <w:r>
        <w:rPr>
          <w:rFonts w:ascii="仿宋" w:eastAsia="仿宋" w:hAnsi="仿宋" w:cs="Helvetica" w:hint="eastAsia"/>
          <w:bCs/>
          <w:color w:val="000000"/>
          <w:kern w:val="0"/>
          <w:sz w:val="24"/>
          <w:szCs w:val="24"/>
        </w:rPr>
        <w:t>4-20</w:t>
      </w:r>
      <w:r>
        <w:rPr>
          <w:rFonts w:ascii="仿宋" w:eastAsia="仿宋" w:hAnsi="仿宋" w:cs="Helvetica" w:hint="eastAsia"/>
          <w:bCs/>
          <w:color w:val="000000"/>
          <w:kern w:val="0"/>
          <w:sz w:val="24"/>
          <w:szCs w:val="24"/>
        </w:rPr>
        <w:t>字符；本表</w:t>
      </w:r>
      <w:r>
        <w:rPr>
          <w:rFonts w:ascii="仿宋" w:eastAsia="仿宋" w:hAnsi="仿宋" w:cs="Helvetica"/>
          <w:bCs/>
          <w:color w:val="000000"/>
          <w:kern w:val="0"/>
          <w:sz w:val="24"/>
          <w:szCs w:val="24"/>
        </w:rPr>
        <w:t>行数不够</w:t>
      </w:r>
      <w:r>
        <w:rPr>
          <w:rFonts w:ascii="仿宋" w:eastAsia="仿宋" w:hAnsi="仿宋" w:cs="Helvetica" w:hint="eastAsia"/>
          <w:bCs/>
          <w:color w:val="000000"/>
          <w:kern w:val="0"/>
          <w:sz w:val="24"/>
          <w:szCs w:val="24"/>
        </w:rPr>
        <w:t>的</w:t>
      </w:r>
      <w:r>
        <w:rPr>
          <w:rFonts w:ascii="仿宋" w:eastAsia="仿宋" w:hAnsi="仿宋" w:cs="Helvetica"/>
          <w:bCs/>
          <w:color w:val="000000"/>
          <w:kern w:val="0"/>
          <w:sz w:val="24"/>
          <w:szCs w:val="24"/>
        </w:rPr>
        <w:t>，可自行添加</w:t>
      </w:r>
      <w:r>
        <w:rPr>
          <w:rFonts w:ascii="仿宋" w:eastAsia="仿宋" w:hAnsi="仿宋" w:cs="Helvetica" w:hint="eastAsia"/>
          <w:bCs/>
          <w:color w:val="000000"/>
          <w:kern w:val="0"/>
          <w:sz w:val="24"/>
          <w:szCs w:val="24"/>
        </w:rPr>
        <w:t>。</w:t>
      </w:r>
    </w:p>
    <w:p w:rsidR="00D23D32" w:rsidRDefault="00F95633">
      <w:pPr>
        <w:spacing w:line="360" w:lineRule="exact"/>
        <w:ind w:firstLineChars="200" w:firstLine="600"/>
        <w:rPr>
          <w:rFonts w:ascii="仿宋" w:eastAsia="仿宋" w:hAnsi="仿宋" w:cs="Helvetica"/>
          <w:bCs/>
          <w:color w:val="000000"/>
          <w:kern w:val="0"/>
          <w:sz w:val="30"/>
          <w:szCs w:val="30"/>
        </w:rPr>
      </w:pPr>
      <w:r>
        <w:rPr>
          <w:rFonts w:ascii="仿宋" w:eastAsia="仿宋" w:hAnsi="仿宋" w:cs="Helvetica" w:hint="eastAsia"/>
          <w:bCs/>
          <w:color w:val="000000"/>
          <w:kern w:val="0"/>
          <w:sz w:val="30"/>
          <w:szCs w:val="30"/>
        </w:rPr>
        <w:t>我</w:t>
      </w:r>
      <w:r>
        <w:rPr>
          <w:rFonts w:ascii="仿宋" w:eastAsia="仿宋" w:hAnsi="仿宋" w:cs="Helvetica"/>
          <w:bCs/>
          <w:color w:val="000000"/>
          <w:kern w:val="0"/>
          <w:sz w:val="30"/>
          <w:szCs w:val="30"/>
        </w:rPr>
        <w:t>单位承诺</w:t>
      </w:r>
      <w:r>
        <w:rPr>
          <w:rFonts w:ascii="仿宋" w:eastAsia="仿宋" w:hAnsi="仿宋" w:cs="Helvetica" w:hint="eastAsia"/>
          <w:bCs/>
          <w:color w:val="000000"/>
          <w:kern w:val="0"/>
          <w:sz w:val="30"/>
          <w:szCs w:val="30"/>
        </w:rPr>
        <w:t>：</w:t>
      </w:r>
    </w:p>
    <w:p w:rsidR="00D23D32" w:rsidRDefault="00F95633">
      <w:pPr>
        <w:spacing w:line="360" w:lineRule="exact"/>
        <w:ind w:firstLineChars="200" w:firstLine="600"/>
        <w:rPr>
          <w:rFonts w:ascii="仿宋" w:eastAsia="仿宋" w:hAnsi="仿宋" w:cs="Helvetica"/>
          <w:bCs/>
          <w:color w:val="000000"/>
          <w:kern w:val="0"/>
          <w:sz w:val="30"/>
          <w:szCs w:val="30"/>
        </w:rPr>
      </w:pPr>
      <w:r>
        <w:rPr>
          <w:rFonts w:ascii="仿宋" w:eastAsia="仿宋" w:hAnsi="仿宋" w:hint="eastAsia"/>
          <w:sz w:val="30"/>
          <w:szCs w:val="30"/>
        </w:rPr>
        <w:t>上述管理员</w:t>
      </w:r>
      <w:r>
        <w:rPr>
          <w:rFonts w:ascii="仿宋" w:eastAsia="仿宋" w:hAnsi="仿宋"/>
          <w:sz w:val="30"/>
          <w:szCs w:val="30"/>
        </w:rPr>
        <w:t>用户</w:t>
      </w:r>
      <w:r>
        <w:rPr>
          <w:rFonts w:ascii="仿宋" w:eastAsia="仿宋" w:hAnsi="仿宋" w:hint="eastAsia"/>
          <w:sz w:val="30"/>
          <w:szCs w:val="30"/>
        </w:rPr>
        <w:t>及其开立</w:t>
      </w:r>
      <w:r>
        <w:rPr>
          <w:rFonts w:ascii="仿宋" w:eastAsia="仿宋" w:hAnsi="仿宋"/>
          <w:sz w:val="30"/>
          <w:szCs w:val="30"/>
        </w:rPr>
        <w:t>的</w:t>
      </w:r>
      <w:r>
        <w:rPr>
          <w:rFonts w:ascii="仿宋" w:eastAsia="仿宋" w:hAnsi="仿宋" w:hint="eastAsia"/>
          <w:sz w:val="30"/>
          <w:szCs w:val="30"/>
        </w:rPr>
        <w:t>操作员</w:t>
      </w:r>
      <w:r>
        <w:rPr>
          <w:rFonts w:ascii="仿宋" w:eastAsia="仿宋" w:hAnsi="仿宋"/>
          <w:sz w:val="30"/>
          <w:szCs w:val="30"/>
        </w:rPr>
        <w:t>用户</w:t>
      </w:r>
      <w:r>
        <w:rPr>
          <w:rFonts w:ascii="仿宋" w:eastAsia="仿宋" w:hAnsi="仿宋" w:hint="eastAsia"/>
          <w:sz w:val="30"/>
          <w:szCs w:val="30"/>
        </w:rPr>
        <w:t>由我单位授权人员管理</w:t>
      </w:r>
      <w:r>
        <w:rPr>
          <w:rFonts w:ascii="仿宋" w:eastAsia="仿宋" w:hAnsi="仿宋"/>
          <w:sz w:val="30"/>
          <w:szCs w:val="30"/>
        </w:rPr>
        <w:t>和使用</w:t>
      </w:r>
      <w:r>
        <w:rPr>
          <w:rFonts w:ascii="仿宋" w:eastAsia="仿宋" w:hAnsi="仿宋" w:hint="eastAsia"/>
          <w:sz w:val="30"/>
          <w:szCs w:val="30"/>
        </w:rPr>
        <w:t>，用户通过</w:t>
      </w:r>
      <w:r>
        <w:rPr>
          <w:rFonts w:ascii="仿宋" w:eastAsia="仿宋" w:hAnsi="仿宋" w:cs="Helvetica" w:hint="eastAsia"/>
          <w:bCs/>
          <w:color w:val="000000"/>
          <w:kern w:val="0"/>
          <w:sz w:val="30"/>
          <w:szCs w:val="30"/>
        </w:rPr>
        <w:t>上海清算所综合业务系统客户端提交</w:t>
      </w:r>
      <w:r>
        <w:rPr>
          <w:rFonts w:ascii="仿宋" w:eastAsia="仿宋" w:hAnsi="仿宋" w:cs="Helvetica"/>
          <w:bCs/>
          <w:color w:val="000000"/>
          <w:kern w:val="0"/>
          <w:sz w:val="30"/>
          <w:szCs w:val="30"/>
        </w:rPr>
        <w:t>的所有信息及</w:t>
      </w:r>
      <w:r>
        <w:rPr>
          <w:rFonts w:ascii="仿宋" w:eastAsia="仿宋" w:hAnsi="仿宋" w:cs="Helvetica" w:hint="eastAsia"/>
          <w:bCs/>
          <w:color w:val="000000"/>
          <w:kern w:val="0"/>
          <w:sz w:val="30"/>
          <w:szCs w:val="30"/>
        </w:rPr>
        <w:t>所做的</w:t>
      </w:r>
      <w:r>
        <w:rPr>
          <w:rFonts w:ascii="仿宋" w:eastAsia="仿宋" w:hAnsi="仿宋" w:cs="Helvetica"/>
          <w:bCs/>
          <w:color w:val="000000"/>
          <w:kern w:val="0"/>
          <w:sz w:val="30"/>
          <w:szCs w:val="30"/>
        </w:rPr>
        <w:t>操作均代表我单位</w:t>
      </w:r>
      <w:r>
        <w:rPr>
          <w:rFonts w:ascii="仿宋" w:eastAsia="仿宋" w:hAnsi="仿宋" w:cs="Helvetica" w:hint="eastAsia"/>
          <w:bCs/>
          <w:color w:val="000000"/>
          <w:kern w:val="0"/>
          <w:sz w:val="30"/>
          <w:szCs w:val="30"/>
        </w:rPr>
        <w:t>真实</w:t>
      </w:r>
      <w:r>
        <w:rPr>
          <w:rFonts w:ascii="仿宋" w:eastAsia="仿宋" w:hAnsi="仿宋" w:cs="Helvetica"/>
          <w:bCs/>
          <w:color w:val="000000"/>
          <w:kern w:val="0"/>
          <w:sz w:val="30"/>
          <w:szCs w:val="30"/>
        </w:rPr>
        <w:t>意愿</w:t>
      </w:r>
      <w:r>
        <w:rPr>
          <w:rFonts w:ascii="仿宋" w:eastAsia="仿宋" w:hAnsi="仿宋" w:cs="Helvetica" w:hint="eastAsia"/>
          <w:bCs/>
          <w:color w:val="000000"/>
          <w:kern w:val="0"/>
          <w:sz w:val="30"/>
          <w:szCs w:val="30"/>
        </w:rPr>
        <w:t>，</w:t>
      </w:r>
      <w:r>
        <w:rPr>
          <w:rFonts w:ascii="仿宋" w:eastAsia="仿宋" w:hAnsi="仿宋" w:hint="eastAsia"/>
          <w:sz w:val="30"/>
          <w:szCs w:val="30"/>
        </w:rPr>
        <w:t>并由我单位承担相关法律责任和风险。我</w:t>
      </w:r>
      <w:r>
        <w:rPr>
          <w:rFonts w:ascii="仿宋" w:eastAsia="仿宋" w:hAnsi="仿宋"/>
          <w:sz w:val="30"/>
          <w:szCs w:val="30"/>
        </w:rPr>
        <w:t>单位</w:t>
      </w:r>
      <w:r>
        <w:rPr>
          <w:rFonts w:ascii="仿宋" w:eastAsia="仿宋" w:hAnsi="仿宋" w:hint="eastAsia"/>
          <w:sz w:val="30"/>
          <w:szCs w:val="30"/>
        </w:rPr>
        <w:t>保证上述</w:t>
      </w:r>
      <w:r>
        <w:rPr>
          <w:rFonts w:ascii="仿宋" w:eastAsia="仿宋" w:hAnsi="仿宋"/>
          <w:sz w:val="30"/>
          <w:szCs w:val="30"/>
        </w:rPr>
        <w:t>用户</w:t>
      </w:r>
      <w:r>
        <w:rPr>
          <w:rFonts w:ascii="仿宋" w:eastAsia="仿宋" w:hAnsi="仿宋" w:hint="eastAsia"/>
          <w:sz w:val="30"/>
          <w:szCs w:val="30"/>
        </w:rPr>
        <w:t>通过</w:t>
      </w:r>
      <w:r>
        <w:rPr>
          <w:rFonts w:ascii="仿宋" w:eastAsia="仿宋" w:hAnsi="仿宋" w:cs="Helvetica" w:hint="eastAsia"/>
          <w:bCs/>
          <w:color w:val="000000"/>
          <w:kern w:val="0"/>
          <w:sz w:val="30"/>
          <w:szCs w:val="30"/>
        </w:rPr>
        <w:t>上海清算所综合业务系统客户端提交的</w:t>
      </w:r>
      <w:r>
        <w:rPr>
          <w:rFonts w:ascii="仿宋" w:eastAsia="仿宋" w:hAnsi="仿宋" w:cs="Helvetica"/>
          <w:bCs/>
          <w:color w:val="000000"/>
          <w:kern w:val="0"/>
          <w:sz w:val="30"/>
          <w:szCs w:val="30"/>
        </w:rPr>
        <w:t>信息</w:t>
      </w:r>
      <w:r>
        <w:rPr>
          <w:rFonts w:ascii="仿宋" w:eastAsia="仿宋" w:hAnsi="仿宋" w:cs="Helvetica" w:hint="eastAsia"/>
          <w:bCs/>
          <w:color w:val="000000"/>
          <w:kern w:val="0"/>
          <w:sz w:val="30"/>
          <w:szCs w:val="30"/>
        </w:rPr>
        <w:t>真实</w:t>
      </w:r>
      <w:r>
        <w:rPr>
          <w:rFonts w:ascii="仿宋" w:eastAsia="仿宋" w:hAnsi="仿宋" w:cs="Helvetica"/>
          <w:bCs/>
          <w:color w:val="000000"/>
          <w:kern w:val="0"/>
          <w:sz w:val="30"/>
          <w:szCs w:val="30"/>
        </w:rPr>
        <w:t>、准确、完整</w:t>
      </w:r>
      <w:r>
        <w:rPr>
          <w:rFonts w:ascii="仿宋" w:eastAsia="仿宋" w:hAnsi="仿宋" w:hint="eastAsia"/>
          <w:sz w:val="30"/>
          <w:szCs w:val="30"/>
        </w:rPr>
        <w:t>。</w:t>
      </w:r>
    </w:p>
    <w:p w:rsidR="00D23D32" w:rsidRDefault="00F95633">
      <w:pPr>
        <w:spacing w:line="360" w:lineRule="exact"/>
        <w:jc w:val="right"/>
        <w:rPr>
          <w:rFonts w:ascii="仿宋" w:eastAsia="仿宋" w:hAnsi="仿宋"/>
          <w:sz w:val="30"/>
          <w:szCs w:val="30"/>
        </w:rPr>
      </w:pPr>
      <w:r>
        <w:rPr>
          <w:rFonts w:ascii="仿宋" w:eastAsia="仿宋" w:hAnsi="仿宋" w:hint="eastAsia"/>
          <w:sz w:val="30"/>
          <w:szCs w:val="30"/>
        </w:rPr>
        <w:t>申请单位名称（公章）：</w:t>
      </w:r>
      <w:r>
        <w:rPr>
          <w:rFonts w:ascii="仿宋" w:eastAsia="仿宋" w:hAnsi="仿宋" w:hint="eastAsia"/>
          <w:sz w:val="30"/>
          <w:szCs w:val="30"/>
        </w:rPr>
        <w:t xml:space="preserve"> </w:t>
      </w:r>
    </w:p>
    <w:p w:rsidR="00D23D32" w:rsidRDefault="00F95633">
      <w:pPr>
        <w:spacing w:line="360" w:lineRule="exact"/>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年</w:t>
      </w:r>
      <w:r>
        <w:rPr>
          <w:rFonts w:ascii="仿宋" w:eastAsia="仿宋" w:hAnsi="仿宋" w:hint="eastAsia"/>
          <w:sz w:val="30"/>
          <w:szCs w:val="30"/>
        </w:rPr>
        <w:t xml:space="preserve">  </w:t>
      </w:r>
      <w:r>
        <w:rPr>
          <w:rFonts w:ascii="仿宋" w:eastAsia="仿宋" w:hAnsi="仿宋"/>
          <w:sz w:val="30"/>
          <w:szCs w:val="30"/>
        </w:rPr>
        <w:t xml:space="preserve"> </w:t>
      </w:r>
      <w:r>
        <w:rPr>
          <w:rFonts w:ascii="仿宋" w:eastAsia="仿宋" w:hAnsi="仿宋" w:hint="eastAsia"/>
          <w:sz w:val="30"/>
          <w:szCs w:val="30"/>
        </w:rPr>
        <w:t xml:space="preserve">  </w:t>
      </w:r>
      <w:r>
        <w:rPr>
          <w:rFonts w:ascii="仿宋" w:eastAsia="仿宋" w:hAnsi="仿宋" w:hint="eastAsia"/>
          <w:sz w:val="30"/>
          <w:szCs w:val="30"/>
        </w:rPr>
        <w:t>月</w:t>
      </w:r>
      <w:r>
        <w:rPr>
          <w:rFonts w:ascii="仿宋" w:eastAsia="仿宋" w:hAnsi="仿宋" w:hint="eastAsia"/>
          <w:sz w:val="30"/>
          <w:szCs w:val="30"/>
        </w:rPr>
        <w:t xml:space="preserve">    </w:t>
      </w:r>
      <w:r>
        <w:rPr>
          <w:rFonts w:ascii="仿宋" w:eastAsia="仿宋" w:hAnsi="仿宋" w:hint="eastAsia"/>
          <w:sz w:val="30"/>
          <w:szCs w:val="30"/>
        </w:rPr>
        <w:t>日</w:t>
      </w:r>
    </w:p>
    <w:p w:rsidR="00D23D32" w:rsidRDefault="00F95633">
      <w:pPr>
        <w:rPr>
          <w:rFonts w:ascii="仿宋" w:eastAsia="仿宋" w:hAnsi="仿宋"/>
          <w:sz w:val="30"/>
          <w:szCs w:val="30"/>
        </w:rPr>
      </w:pPr>
      <w:r>
        <w:rPr>
          <w:rFonts w:ascii="仿宋" w:eastAsia="仿宋" w:hAnsi="仿宋"/>
          <w:sz w:val="30"/>
          <w:szCs w:val="30"/>
        </w:rPr>
        <w:lastRenderedPageBreak/>
        <w:t>附</w:t>
      </w:r>
    </w:p>
    <w:p w:rsidR="00D23D32" w:rsidRDefault="00F95633">
      <w:pPr>
        <w:jc w:val="center"/>
        <w:rPr>
          <w:rFonts w:ascii="黑体" w:eastAsia="黑体" w:hAnsi="黑体"/>
          <w:sz w:val="36"/>
          <w:szCs w:val="36"/>
        </w:rPr>
      </w:pPr>
      <w:r>
        <w:rPr>
          <w:rFonts w:ascii="黑体" w:eastAsia="黑体" w:hAnsi="黑体"/>
          <w:sz w:val="36"/>
          <w:szCs w:val="36"/>
        </w:rPr>
        <w:t>参与上海</w:t>
      </w:r>
      <w:r>
        <w:rPr>
          <w:rFonts w:ascii="黑体" w:eastAsia="黑体" w:hAnsi="黑体" w:hint="eastAsia"/>
          <w:sz w:val="36"/>
          <w:szCs w:val="36"/>
        </w:rPr>
        <w:t>清算所综合业务系统客户端</w:t>
      </w:r>
    </w:p>
    <w:p w:rsidR="00D23D32" w:rsidRDefault="00F95633">
      <w:pPr>
        <w:jc w:val="center"/>
        <w:rPr>
          <w:rFonts w:ascii="黑体" w:eastAsia="黑体" w:hAnsi="黑体"/>
          <w:sz w:val="36"/>
          <w:szCs w:val="36"/>
        </w:rPr>
      </w:pPr>
      <w:r>
        <w:rPr>
          <w:rFonts w:ascii="黑体" w:eastAsia="黑体" w:hAnsi="黑体" w:hint="eastAsia"/>
          <w:sz w:val="36"/>
          <w:szCs w:val="36"/>
        </w:rPr>
        <w:t>账户业务服务承诺</w:t>
      </w:r>
      <w:r>
        <w:rPr>
          <w:rFonts w:ascii="黑体" w:eastAsia="黑体" w:hAnsi="黑体"/>
          <w:sz w:val="36"/>
          <w:szCs w:val="36"/>
        </w:rPr>
        <w:t>书</w:t>
      </w:r>
    </w:p>
    <w:p w:rsidR="00D23D32" w:rsidRDefault="00F95633">
      <w:pPr>
        <w:spacing w:line="580" w:lineRule="exact"/>
        <w:ind w:firstLineChars="200" w:firstLine="600"/>
        <w:rPr>
          <w:rFonts w:ascii="仿宋" w:eastAsia="仿宋" w:hAnsi="仿宋"/>
          <w:sz w:val="30"/>
          <w:szCs w:val="30"/>
        </w:rPr>
      </w:pPr>
      <w:r>
        <w:rPr>
          <w:rFonts w:ascii="仿宋" w:eastAsia="仿宋" w:hAnsi="仿宋"/>
          <w:sz w:val="30"/>
          <w:szCs w:val="30"/>
        </w:rPr>
        <w:t>我单位</w:t>
      </w:r>
      <w:r>
        <w:rPr>
          <w:rFonts w:ascii="仿宋" w:eastAsia="仿宋" w:hAnsi="仿宋" w:hint="eastAsia"/>
          <w:sz w:val="30"/>
          <w:szCs w:val="30"/>
        </w:rPr>
        <w:t>参与上海清算所综合业务系统客户端账户业务服务（以下简称“客户端账户业务服务”）承诺遵守以下条款：</w:t>
      </w:r>
    </w:p>
    <w:p w:rsidR="00D23D32" w:rsidRDefault="00F95633">
      <w:pPr>
        <w:spacing w:line="580" w:lineRule="exact"/>
        <w:ind w:firstLineChars="200" w:firstLine="600"/>
        <w:rPr>
          <w:rFonts w:ascii="仿宋" w:eastAsia="仿宋" w:hAnsi="仿宋"/>
          <w:sz w:val="30"/>
          <w:szCs w:val="30"/>
        </w:rPr>
      </w:pPr>
      <w:r>
        <w:rPr>
          <w:rFonts w:ascii="仿宋" w:eastAsia="仿宋" w:hAnsi="仿宋"/>
          <w:sz w:val="30"/>
          <w:szCs w:val="30"/>
        </w:rPr>
        <w:t>1.</w:t>
      </w:r>
      <w:r>
        <w:rPr>
          <w:rFonts w:ascii="仿宋" w:eastAsia="仿宋" w:hAnsi="仿宋" w:hint="eastAsia"/>
          <w:sz w:val="30"/>
          <w:szCs w:val="30"/>
        </w:rPr>
        <w:t>我单位自愿申请开通并使用客户端账户业务服务，保证通过</w:t>
      </w:r>
      <w:r>
        <w:rPr>
          <w:rFonts w:ascii="仿宋" w:eastAsia="仿宋" w:hAnsi="仿宋" w:cs="Helvetica" w:hint="eastAsia"/>
          <w:bCs/>
          <w:color w:val="000000"/>
          <w:kern w:val="0"/>
          <w:sz w:val="30"/>
          <w:szCs w:val="30"/>
        </w:rPr>
        <w:t>上海清算所综合业务系统</w:t>
      </w:r>
      <w:r>
        <w:rPr>
          <w:rFonts w:ascii="仿宋" w:eastAsia="仿宋" w:hAnsi="仿宋" w:hint="eastAsia"/>
          <w:sz w:val="30"/>
          <w:szCs w:val="30"/>
        </w:rPr>
        <w:t>客户端提交的信息真实、准确、完整，并承担相关法律责任和风险。</w:t>
      </w:r>
    </w:p>
    <w:p w:rsidR="00D23D32" w:rsidRDefault="00F95633">
      <w:pPr>
        <w:spacing w:line="580" w:lineRule="exact"/>
        <w:ind w:firstLineChars="200" w:firstLine="600"/>
        <w:rPr>
          <w:rFonts w:ascii="仿宋" w:eastAsia="仿宋" w:hAnsi="仿宋"/>
          <w:sz w:val="30"/>
          <w:szCs w:val="30"/>
        </w:rPr>
      </w:pPr>
      <w:r>
        <w:rPr>
          <w:rFonts w:ascii="仿宋" w:eastAsia="仿宋" w:hAnsi="仿宋"/>
          <w:sz w:val="30"/>
          <w:szCs w:val="30"/>
        </w:rPr>
        <w:t>2.</w:t>
      </w:r>
      <w:r>
        <w:rPr>
          <w:rFonts w:ascii="仿宋" w:eastAsia="仿宋" w:hAnsi="仿宋" w:hint="eastAsia"/>
          <w:sz w:val="30"/>
          <w:szCs w:val="30"/>
        </w:rPr>
        <w:t>我单位同意以</w:t>
      </w:r>
      <w:r>
        <w:rPr>
          <w:rFonts w:ascii="仿宋" w:eastAsia="仿宋" w:hAnsi="仿宋" w:cs="Helvetica" w:hint="eastAsia"/>
          <w:bCs/>
          <w:color w:val="000000"/>
          <w:kern w:val="0"/>
          <w:sz w:val="30"/>
          <w:szCs w:val="30"/>
        </w:rPr>
        <w:t>上海清算所综合业务系统客户端</w:t>
      </w:r>
      <w:r>
        <w:rPr>
          <w:rFonts w:ascii="仿宋" w:eastAsia="仿宋" w:hAnsi="仿宋" w:hint="eastAsia"/>
          <w:sz w:val="30"/>
          <w:szCs w:val="30"/>
        </w:rPr>
        <w:t>中提交的电子开户资料为准，除上海清算所</w:t>
      </w:r>
      <w:r>
        <w:rPr>
          <w:rFonts w:ascii="仿宋" w:eastAsia="仿宋" w:hAnsi="仿宋"/>
          <w:sz w:val="30"/>
          <w:szCs w:val="30"/>
        </w:rPr>
        <w:t>另行</w:t>
      </w:r>
      <w:r>
        <w:rPr>
          <w:rFonts w:ascii="仿宋" w:eastAsia="仿宋" w:hAnsi="仿宋" w:hint="eastAsia"/>
          <w:sz w:val="30"/>
          <w:szCs w:val="30"/>
        </w:rPr>
        <w:t>要求外，不再提供纸质材料。</w:t>
      </w:r>
    </w:p>
    <w:p w:rsidR="00D23D32" w:rsidRDefault="00F95633">
      <w:pPr>
        <w:spacing w:line="580" w:lineRule="exact"/>
        <w:ind w:firstLineChars="200" w:firstLine="600"/>
        <w:rPr>
          <w:rFonts w:ascii="仿宋" w:eastAsia="仿宋" w:hAnsi="仿宋"/>
          <w:sz w:val="30"/>
          <w:szCs w:val="30"/>
        </w:rPr>
      </w:pPr>
      <w:r>
        <w:rPr>
          <w:rFonts w:ascii="仿宋" w:eastAsia="仿宋" w:hAnsi="仿宋"/>
          <w:sz w:val="30"/>
          <w:szCs w:val="30"/>
        </w:rPr>
        <w:t>3.</w:t>
      </w:r>
      <w:r>
        <w:rPr>
          <w:rFonts w:ascii="仿宋" w:eastAsia="仿宋" w:hAnsi="仿宋" w:hint="eastAsia"/>
          <w:sz w:val="30"/>
          <w:szCs w:val="30"/>
        </w:rPr>
        <w:t>我单位通过</w:t>
      </w:r>
      <w:r>
        <w:rPr>
          <w:rFonts w:ascii="仿宋" w:eastAsia="仿宋" w:hAnsi="仿宋" w:cs="Helvetica" w:hint="eastAsia"/>
          <w:bCs/>
          <w:color w:val="000000"/>
          <w:kern w:val="0"/>
          <w:sz w:val="30"/>
          <w:szCs w:val="30"/>
        </w:rPr>
        <w:t>上海清算所综合业务系统客户端</w:t>
      </w:r>
      <w:r>
        <w:rPr>
          <w:rFonts w:ascii="仿宋" w:eastAsia="仿宋" w:hAnsi="仿宋" w:hint="eastAsia"/>
          <w:sz w:val="30"/>
          <w:szCs w:val="30"/>
        </w:rPr>
        <w:t>提交的所有信息及所做的操作均代表我单位真实意愿，已充分阅读客户端账户业务服务相关制度和系统用户手册，充分知晓相关功能和</w:t>
      </w:r>
      <w:r>
        <w:rPr>
          <w:rFonts w:ascii="仿宋" w:eastAsia="仿宋" w:hAnsi="仿宋" w:hint="eastAsia"/>
          <w:sz w:val="30"/>
          <w:szCs w:val="30"/>
        </w:rPr>
        <w:t>流程。</w:t>
      </w:r>
    </w:p>
    <w:p w:rsidR="00D23D32" w:rsidRDefault="00F95633">
      <w:pPr>
        <w:spacing w:line="580" w:lineRule="exact"/>
        <w:ind w:firstLineChars="200" w:firstLine="600"/>
        <w:rPr>
          <w:rFonts w:ascii="仿宋" w:eastAsia="仿宋" w:hAnsi="仿宋"/>
          <w:sz w:val="30"/>
          <w:szCs w:val="30"/>
        </w:rPr>
      </w:pPr>
      <w:r>
        <w:rPr>
          <w:rFonts w:ascii="仿宋" w:eastAsia="仿宋" w:hAnsi="仿宋"/>
          <w:sz w:val="30"/>
          <w:szCs w:val="30"/>
        </w:rPr>
        <w:t>4.</w:t>
      </w:r>
      <w:r>
        <w:rPr>
          <w:rFonts w:ascii="仿宋" w:eastAsia="仿宋" w:hAnsi="仿宋"/>
          <w:sz w:val="30"/>
          <w:szCs w:val="30"/>
        </w:rPr>
        <w:t>我单位</w:t>
      </w:r>
      <w:r>
        <w:rPr>
          <w:rFonts w:ascii="仿宋" w:eastAsia="仿宋" w:hAnsi="仿宋" w:hint="eastAsia"/>
          <w:sz w:val="30"/>
          <w:szCs w:val="30"/>
        </w:rPr>
        <w:t>应确保通过</w:t>
      </w:r>
      <w:r>
        <w:rPr>
          <w:rFonts w:ascii="仿宋" w:eastAsia="仿宋" w:hAnsi="仿宋" w:cs="Helvetica" w:hint="eastAsia"/>
          <w:bCs/>
          <w:color w:val="000000"/>
          <w:kern w:val="0"/>
          <w:sz w:val="30"/>
          <w:szCs w:val="30"/>
        </w:rPr>
        <w:t>上海清算所综合业务系统客户端</w:t>
      </w:r>
      <w:proofErr w:type="gramStart"/>
      <w:r>
        <w:rPr>
          <w:rFonts w:ascii="仿宋" w:eastAsia="仿宋" w:hAnsi="仿宋" w:hint="eastAsia"/>
          <w:sz w:val="30"/>
          <w:szCs w:val="30"/>
        </w:rPr>
        <w:t>上传并提交</w:t>
      </w:r>
      <w:proofErr w:type="gramEnd"/>
      <w:r>
        <w:rPr>
          <w:rFonts w:ascii="仿宋" w:eastAsia="仿宋" w:hAnsi="仿宋" w:hint="eastAsia"/>
          <w:sz w:val="30"/>
          <w:szCs w:val="30"/>
        </w:rPr>
        <w:t>的所有文件均经过杀毒处理，不含病毒和木马，若因病毒或木马问题导致系统异常，我单位将承担全部法律责任。</w:t>
      </w:r>
    </w:p>
    <w:p w:rsidR="00D23D32" w:rsidRDefault="00F95633">
      <w:pPr>
        <w:spacing w:line="580" w:lineRule="exact"/>
        <w:ind w:firstLineChars="200" w:firstLine="600"/>
        <w:rPr>
          <w:rFonts w:ascii="仿宋" w:eastAsia="仿宋" w:hAnsi="仿宋"/>
          <w:sz w:val="30"/>
          <w:szCs w:val="30"/>
        </w:rPr>
      </w:pPr>
      <w:r>
        <w:rPr>
          <w:rFonts w:ascii="仿宋" w:eastAsia="仿宋" w:hAnsi="仿宋"/>
          <w:sz w:val="30"/>
          <w:szCs w:val="30"/>
        </w:rPr>
        <w:t>5.</w:t>
      </w:r>
      <w:r>
        <w:rPr>
          <w:rFonts w:ascii="仿宋" w:eastAsia="仿宋" w:hAnsi="仿宋" w:hint="eastAsia"/>
          <w:sz w:val="30"/>
          <w:szCs w:val="30"/>
        </w:rPr>
        <w:t>我单位</w:t>
      </w:r>
      <w:r>
        <w:rPr>
          <w:rFonts w:ascii="仿宋" w:eastAsia="仿宋" w:hAnsi="仿宋"/>
          <w:sz w:val="30"/>
          <w:szCs w:val="30"/>
        </w:rPr>
        <w:t>保证</w:t>
      </w:r>
      <w:r>
        <w:rPr>
          <w:rFonts w:ascii="仿宋" w:eastAsia="仿宋" w:hAnsi="仿宋" w:hint="eastAsia"/>
          <w:sz w:val="30"/>
          <w:szCs w:val="30"/>
        </w:rPr>
        <w:t>妥善保管</w:t>
      </w:r>
      <w:r>
        <w:rPr>
          <w:rFonts w:ascii="仿宋" w:eastAsia="仿宋" w:hAnsi="仿宋" w:cs="Helvetica" w:hint="eastAsia"/>
          <w:bCs/>
          <w:color w:val="000000"/>
          <w:kern w:val="0"/>
          <w:sz w:val="30"/>
          <w:szCs w:val="30"/>
        </w:rPr>
        <w:t>上海清算所综合业务系统</w:t>
      </w:r>
      <w:r>
        <w:rPr>
          <w:rFonts w:ascii="仿宋" w:eastAsia="仿宋" w:hAnsi="仿宋" w:hint="eastAsia"/>
          <w:sz w:val="30"/>
          <w:szCs w:val="30"/>
        </w:rPr>
        <w:t>客户端用户名和口令，不泄露或交付他人使用。无论何种情形，上述用户名和口令均由我单位授权人员使用，我单位对相应后果承担全部法律责任。用户名或口令遗失、泄露或遭盗用、冒用、伪造、篡改造成的法律后果由我单位承担。</w:t>
      </w:r>
    </w:p>
    <w:p w:rsidR="00D23D32" w:rsidRDefault="00F95633">
      <w:pPr>
        <w:spacing w:line="580" w:lineRule="exact"/>
        <w:ind w:firstLineChars="200" w:firstLine="600"/>
        <w:rPr>
          <w:rFonts w:ascii="仿宋" w:eastAsia="仿宋" w:hAnsi="仿宋"/>
          <w:sz w:val="30"/>
          <w:szCs w:val="30"/>
        </w:rPr>
      </w:pPr>
      <w:r>
        <w:rPr>
          <w:rFonts w:ascii="仿宋" w:eastAsia="仿宋" w:hAnsi="仿宋"/>
          <w:sz w:val="30"/>
          <w:szCs w:val="30"/>
        </w:rPr>
        <w:t>6.</w:t>
      </w:r>
      <w:r>
        <w:rPr>
          <w:rFonts w:ascii="仿宋" w:eastAsia="仿宋" w:hAnsi="仿宋" w:hint="eastAsia"/>
          <w:sz w:val="30"/>
          <w:szCs w:val="30"/>
        </w:rPr>
        <w:t>上海清算所综合业务系统客户端产生的所有资料和数据，</w:t>
      </w:r>
      <w:r>
        <w:rPr>
          <w:rFonts w:ascii="仿宋" w:eastAsia="仿宋" w:hAnsi="仿宋" w:hint="eastAsia"/>
          <w:sz w:val="30"/>
          <w:szCs w:val="30"/>
        </w:rPr>
        <w:lastRenderedPageBreak/>
        <w:t>未经特殊注明的，产权及知识产权均归属于</w:t>
      </w:r>
      <w:r>
        <w:rPr>
          <w:rFonts w:ascii="仿宋" w:eastAsia="仿宋" w:hAnsi="仿宋" w:hint="eastAsia"/>
          <w:sz w:val="30"/>
          <w:szCs w:val="30"/>
        </w:rPr>
        <w:t>上海清算所。未经上海清算所书面许可，我单位保证不</w:t>
      </w:r>
      <w:r>
        <w:rPr>
          <w:rFonts w:ascii="仿宋" w:eastAsia="仿宋" w:hAnsi="仿宋"/>
          <w:sz w:val="30"/>
          <w:szCs w:val="30"/>
        </w:rPr>
        <w:t>会</w:t>
      </w:r>
      <w:r>
        <w:rPr>
          <w:rFonts w:ascii="仿宋" w:eastAsia="仿宋" w:hAnsi="仿宋" w:hint="eastAsia"/>
          <w:sz w:val="30"/>
          <w:szCs w:val="30"/>
        </w:rPr>
        <w:t>以任何形式转载、复制、散布、变更、出版、演示、传播客户端的内容、数据、图片或设计。</w:t>
      </w:r>
    </w:p>
    <w:p w:rsidR="00D23D32" w:rsidRDefault="00F95633">
      <w:pPr>
        <w:spacing w:line="580" w:lineRule="exact"/>
        <w:ind w:firstLineChars="200" w:firstLine="600"/>
        <w:rPr>
          <w:rFonts w:ascii="仿宋" w:eastAsia="仿宋" w:hAnsi="仿宋"/>
          <w:sz w:val="30"/>
          <w:szCs w:val="30"/>
        </w:rPr>
      </w:pPr>
      <w:r>
        <w:rPr>
          <w:rFonts w:ascii="仿宋" w:eastAsia="仿宋" w:hAnsi="仿宋"/>
          <w:sz w:val="30"/>
          <w:szCs w:val="30"/>
        </w:rPr>
        <w:t>7.</w:t>
      </w:r>
      <w:r>
        <w:rPr>
          <w:rFonts w:ascii="仿宋" w:eastAsia="仿宋" w:hAnsi="仿宋" w:hint="eastAsia"/>
          <w:sz w:val="30"/>
          <w:szCs w:val="30"/>
        </w:rPr>
        <w:t>我单位理解并承认须以用户名、口令登录获取的文件内容、数据或其他信息并非公开信息，仅供我单位内部使用，不会外泄或提供给第三人。</w:t>
      </w:r>
    </w:p>
    <w:p w:rsidR="00D23D32" w:rsidRDefault="00F95633">
      <w:pPr>
        <w:spacing w:line="580" w:lineRule="exact"/>
        <w:ind w:firstLineChars="200" w:firstLine="600"/>
        <w:rPr>
          <w:rFonts w:ascii="仿宋" w:eastAsia="仿宋" w:hAnsi="仿宋"/>
          <w:sz w:val="30"/>
          <w:szCs w:val="30"/>
        </w:rPr>
      </w:pPr>
      <w:r>
        <w:rPr>
          <w:rFonts w:ascii="仿宋" w:eastAsia="仿宋" w:hAnsi="仿宋"/>
          <w:sz w:val="30"/>
          <w:szCs w:val="30"/>
        </w:rPr>
        <w:t>8.</w:t>
      </w:r>
      <w:r>
        <w:rPr>
          <w:rFonts w:ascii="仿宋" w:eastAsia="仿宋" w:hAnsi="仿宋" w:hint="eastAsia"/>
          <w:sz w:val="30"/>
          <w:szCs w:val="30"/>
        </w:rPr>
        <w:t>我单位基于合法目的</w:t>
      </w:r>
      <w:r>
        <w:rPr>
          <w:rFonts w:ascii="仿宋" w:eastAsia="仿宋" w:hAnsi="仿宋"/>
          <w:sz w:val="30"/>
          <w:szCs w:val="30"/>
        </w:rPr>
        <w:t>使用</w:t>
      </w:r>
      <w:r>
        <w:rPr>
          <w:rFonts w:ascii="仿宋" w:eastAsia="仿宋" w:hAnsi="仿宋" w:hint="eastAsia"/>
          <w:sz w:val="30"/>
          <w:szCs w:val="30"/>
        </w:rPr>
        <w:t>客户端账户业务服务及服务中所涉及的内容、数据、资料和信息。</w:t>
      </w:r>
      <w:r>
        <w:rPr>
          <w:rFonts w:ascii="仿宋" w:eastAsia="仿宋" w:hAnsi="仿宋"/>
          <w:sz w:val="30"/>
          <w:szCs w:val="30"/>
        </w:rPr>
        <w:t>我单位</w:t>
      </w:r>
      <w:r>
        <w:rPr>
          <w:rFonts w:ascii="仿宋" w:eastAsia="仿宋" w:hAnsi="仿宋" w:hint="eastAsia"/>
          <w:sz w:val="30"/>
          <w:szCs w:val="30"/>
        </w:rPr>
        <w:t>在使用过程中遵守国家法律和中国人民银行有关规定，不发布和传播不利于国家、上海清算所及其他单位的言论和数据，不上传、发布或传播任何包含有诽谤他人、污秽语言、淫秽</w:t>
      </w:r>
      <w:r>
        <w:rPr>
          <w:rFonts w:ascii="仿宋" w:eastAsia="仿宋" w:hAnsi="仿宋" w:hint="eastAsia"/>
          <w:sz w:val="30"/>
          <w:szCs w:val="30"/>
        </w:rPr>
        <w:t>话语和图片以及任何违法或违背他人利益的资料或信息，服务或广告的信息。</w:t>
      </w:r>
    </w:p>
    <w:p w:rsidR="00D23D32" w:rsidRDefault="00F95633">
      <w:pPr>
        <w:spacing w:line="580" w:lineRule="exact"/>
        <w:ind w:firstLineChars="200" w:firstLine="600"/>
        <w:rPr>
          <w:rFonts w:ascii="仿宋" w:eastAsia="仿宋" w:hAnsi="仿宋"/>
          <w:sz w:val="30"/>
          <w:szCs w:val="30"/>
        </w:rPr>
      </w:pPr>
      <w:r>
        <w:rPr>
          <w:rFonts w:ascii="仿宋" w:eastAsia="仿宋" w:hAnsi="仿宋"/>
          <w:sz w:val="30"/>
          <w:szCs w:val="30"/>
        </w:rPr>
        <w:t>9</w:t>
      </w:r>
      <w:r>
        <w:rPr>
          <w:rFonts w:ascii="仿宋" w:eastAsia="仿宋" w:hAnsi="仿宋" w:hint="eastAsia"/>
          <w:sz w:val="30"/>
          <w:szCs w:val="30"/>
        </w:rPr>
        <w:t>.</w:t>
      </w:r>
      <w:r>
        <w:rPr>
          <w:rFonts w:ascii="仿宋" w:eastAsia="仿宋" w:hAnsi="仿宋" w:hint="eastAsia"/>
          <w:sz w:val="30"/>
          <w:szCs w:val="30"/>
        </w:rPr>
        <w:t>我单位授权用户按照既定程序登录上海清算所综合业务系统客户端。因我单位授权用户故意或过失对系统使用不当或使用任何非正常技术手段导致系统指定信息遭盗用、伪造、篡改时，我单位将承担全部法律责任。</w:t>
      </w:r>
    </w:p>
    <w:p w:rsidR="00D23D32" w:rsidRDefault="00D23D32">
      <w:pPr>
        <w:spacing w:line="580" w:lineRule="exact"/>
        <w:ind w:firstLineChars="200" w:firstLine="600"/>
        <w:rPr>
          <w:rFonts w:ascii="仿宋" w:eastAsia="仿宋" w:hAnsi="仿宋"/>
          <w:sz w:val="30"/>
          <w:szCs w:val="30"/>
        </w:rPr>
      </w:pPr>
    </w:p>
    <w:p w:rsidR="00D23D32" w:rsidRDefault="00F95633">
      <w:pPr>
        <w:spacing w:line="440" w:lineRule="exact"/>
        <w:ind w:right="900"/>
        <w:jc w:val="right"/>
        <w:rPr>
          <w:rFonts w:ascii="仿宋" w:eastAsia="仿宋" w:hAnsi="仿宋"/>
          <w:sz w:val="30"/>
          <w:szCs w:val="30"/>
        </w:rPr>
      </w:pPr>
      <w:r>
        <w:rPr>
          <w:rFonts w:ascii="仿宋" w:eastAsia="仿宋" w:hAnsi="仿宋" w:hint="eastAsia"/>
          <w:sz w:val="30"/>
          <w:szCs w:val="30"/>
        </w:rPr>
        <w:t>承诺单位名称（公章）：</w:t>
      </w:r>
    </w:p>
    <w:p w:rsidR="00D23D32" w:rsidRDefault="00D23D32">
      <w:pPr>
        <w:wordWrap w:val="0"/>
        <w:spacing w:line="440" w:lineRule="exact"/>
        <w:ind w:right="2400"/>
        <w:rPr>
          <w:rFonts w:ascii="仿宋" w:eastAsia="仿宋" w:hAnsi="仿宋"/>
          <w:sz w:val="30"/>
          <w:szCs w:val="30"/>
        </w:rPr>
      </w:pPr>
    </w:p>
    <w:p w:rsidR="00D23D32" w:rsidRDefault="00F95633">
      <w:pPr>
        <w:spacing w:line="440" w:lineRule="exact"/>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年</w:t>
      </w:r>
      <w:r>
        <w:rPr>
          <w:rFonts w:ascii="仿宋" w:eastAsia="仿宋" w:hAnsi="仿宋" w:hint="eastAsia"/>
          <w:sz w:val="30"/>
          <w:szCs w:val="30"/>
        </w:rPr>
        <w:t xml:space="preserve">  </w:t>
      </w:r>
      <w:r>
        <w:rPr>
          <w:rFonts w:ascii="仿宋" w:eastAsia="仿宋" w:hAnsi="仿宋"/>
          <w:sz w:val="30"/>
          <w:szCs w:val="30"/>
        </w:rPr>
        <w:t xml:space="preserve"> </w:t>
      </w:r>
      <w:r>
        <w:rPr>
          <w:rFonts w:ascii="仿宋" w:eastAsia="仿宋" w:hAnsi="仿宋" w:hint="eastAsia"/>
          <w:sz w:val="30"/>
          <w:szCs w:val="30"/>
        </w:rPr>
        <w:t xml:space="preserve">  </w:t>
      </w:r>
      <w:r>
        <w:rPr>
          <w:rFonts w:ascii="仿宋" w:eastAsia="仿宋" w:hAnsi="仿宋" w:hint="eastAsia"/>
          <w:sz w:val="30"/>
          <w:szCs w:val="30"/>
        </w:rPr>
        <w:t>月</w:t>
      </w:r>
      <w:r>
        <w:rPr>
          <w:rFonts w:ascii="仿宋" w:eastAsia="仿宋" w:hAnsi="仿宋" w:hint="eastAsia"/>
          <w:sz w:val="30"/>
          <w:szCs w:val="30"/>
        </w:rPr>
        <w:t xml:space="preserve">    </w:t>
      </w:r>
      <w:r>
        <w:rPr>
          <w:rFonts w:ascii="仿宋" w:eastAsia="仿宋" w:hAnsi="仿宋" w:hint="eastAsia"/>
          <w:sz w:val="30"/>
          <w:szCs w:val="30"/>
        </w:rPr>
        <w:t>日</w:t>
      </w:r>
    </w:p>
    <w:sectPr w:rsidR="00D23D32">
      <w:footerReference w:type="even" r:id="rId7"/>
      <w:footerReference w:type="default" r:id="rId8"/>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95633">
      <w:r>
        <w:separator/>
      </w:r>
    </w:p>
  </w:endnote>
  <w:endnote w:type="continuationSeparator" w:id="0">
    <w:p w:rsidR="00000000" w:rsidRDefault="00F9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D32" w:rsidRDefault="00F95633">
    <w:pPr>
      <w:pStyle w:val="a5"/>
      <w:ind w:right="180"/>
      <w:jc w:val="right"/>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1</w:t>
    </w:r>
    <w:r>
      <w:rPr>
        <w:rFonts w:ascii="仿宋" w:eastAsia="仿宋" w:hAnsi="仿宋"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8225881"/>
    </w:sdtPr>
    <w:sdtEndPr>
      <w:rPr>
        <w:rFonts w:ascii="仿宋" w:eastAsia="仿宋" w:hAnsi="仿宋"/>
        <w:sz w:val="28"/>
        <w:szCs w:val="28"/>
      </w:rPr>
    </w:sdtEndPr>
    <w:sdtContent>
      <w:p w:rsidR="00D23D32" w:rsidRDefault="00F95633">
        <w:pPr>
          <w:pStyle w:val="a5"/>
          <w:ind w:firstLineChars="100" w:firstLine="18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2</w:t>
        </w:r>
        <w:r>
          <w:rPr>
            <w:rFonts w:ascii="仿宋" w:eastAsia="仿宋" w:hAnsi="仿宋" w:hint="eastAsia"/>
            <w:sz w:val="28"/>
            <w:szCs w:val="28"/>
          </w:rPr>
          <w:t>-</w:t>
        </w:r>
      </w:p>
    </w:sdtContent>
  </w:sdt>
  <w:p w:rsidR="00D23D32" w:rsidRDefault="00D23D3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95633">
      <w:r>
        <w:separator/>
      </w:r>
    </w:p>
  </w:footnote>
  <w:footnote w:type="continuationSeparator" w:id="0">
    <w:p w:rsidR="00000000" w:rsidRDefault="00F956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BB2"/>
    <w:rsid w:val="A79F3177"/>
    <w:rsid w:val="DFCF118E"/>
    <w:rsid w:val="0007043B"/>
    <w:rsid w:val="00080AB5"/>
    <w:rsid w:val="000C0597"/>
    <w:rsid w:val="000C5D6F"/>
    <w:rsid w:val="000C7214"/>
    <w:rsid w:val="00125F13"/>
    <w:rsid w:val="001D457E"/>
    <w:rsid w:val="002125AF"/>
    <w:rsid w:val="002764CF"/>
    <w:rsid w:val="00294C8F"/>
    <w:rsid w:val="003315E0"/>
    <w:rsid w:val="003439A4"/>
    <w:rsid w:val="00366920"/>
    <w:rsid w:val="00380548"/>
    <w:rsid w:val="003D1516"/>
    <w:rsid w:val="004255E5"/>
    <w:rsid w:val="004D74BA"/>
    <w:rsid w:val="004E3BEE"/>
    <w:rsid w:val="004F6381"/>
    <w:rsid w:val="0059508C"/>
    <w:rsid w:val="00604357"/>
    <w:rsid w:val="00627246"/>
    <w:rsid w:val="00662F64"/>
    <w:rsid w:val="006B460B"/>
    <w:rsid w:val="00757876"/>
    <w:rsid w:val="00786704"/>
    <w:rsid w:val="00840BF5"/>
    <w:rsid w:val="008A7BB8"/>
    <w:rsid w:val="00936E17"/>
    <w:rsid w:val="009D1BF2"/>
    <w:rsid w:val="009F0EE4"/>
    <w:rsid w:val="00A4732B"/>
    <w:rsid w:val="00A47AC1"/>
    <w:rsid w:val="00A820D4"/>
    <w:rsid w:val="00A93632"/>
    <w:rsid w:val="00AF66D6"/>
    <w:rsid w:val="00AF6D1E"/>
    <w:rsid w:val="00B54B22"/>
    <w:rsid w:val="00B82192"/>
    <w:rsid w:val="00BE0429"/>
    <w:rsid w:val="00BF6E65"/>
    <w:rsid w:val="00C07B3D"/>
    <w:rsid w:val="00C414CE"/>
    <w:rsid w:val="00D05288"/>
    <w:rsid w:val="00D2016B"/>
    <w:rsid w:val="00D23D32"/>
    <w:rsid w:val="00D4791D"/>
    <w:rsid w:val="00D557C1"/>
    <w:rsid w:val="00DC287A"/>
    <w:rsid w:val="00DC521E"/>
    <w:rsid w:val="00E26FE0"/>
    <w:rsid w:val="00ED5ECA"/>
    <w:rsid w:val="00F47C99"/>
    <w:rsid w:val="00F93D62"/>
    <w:rsid w:val="00F95633"/>
    <w:rsid w:val="00F95BB2"/>
    <w:rsid w:val="00FD16D6"/>
    <w:rsid w:val="00FF4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81011B9-BABC-4C96-8B74-6724FF91A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2">
    <w:name w:val="heading 2"/>
    <w:basedOn w:val="a"/>
    <w:next w:val="a"/>
    <w:link w:val="2Char"/>
    <w:uiPriority w:val="9"/>
    <w:unhideWhenUsed/>
    <w:qFormat/>
    <w:pPr>
      <w:keepNext/>
      <w:keepLines/>
      <w:spacing w:before="260" w:after="260" w:line="416" w:lineRule="auto"/>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annotation reference"/>
    <w:basedOn w:val="a0"/>
    <w:uiPriority w:val="99"/>
    <w:semiHidden/>
    <w:unhideWhenUsed/>
    <w:qFormat/>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2Char">
    <w:name w:val="标题 2 Char"/>
    <w:basedOn w:val="a0"/>
    <w:link w:val="2"/>
    <w:uiPriority w:val="9"/>
    <w:rPr>
      <w:rFonts w:ascii="Calibri Light" w:eastAsia="宋体" w:hAnsi="Calibri Light" w:cs="Times New Roman"/>
      <w:b/>
      <w:bCs/>
      <w:sz w:val="32"/>
      <w:szCs w:val="32"/>
    </w:rPr>
  </w:style>
  <w:style w:type="character" w:customStyle="1" w:styleId="Char">
    <w:name w:val="批注文字 Char"/>
    <w:basedOn w:val="a0"/>
    <w:link w:val="a3"/>
    <w:uiPriority w:val="99"/>
    <w:semiHidden/>
    <w:qFormat/>
    <w:rPr>
      <w:rFonts w:ascii="Calibri" w:eastAsia="宋体" w:hAnsi="Calibri" w:cs="Times New Roman"/>
    </w:rPr>
  </w:style>
  <w:style w:type="character" w:customStyle="1" w:styleId="Char0">
    <w:name w:val="批注框文本 Char"/>
    <w:basedOn w:val="a0"/>
    <w:link w:val="a4"/>
    <w:uiPriority w:val="99"/>
    <w:semiHidden/>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252</Words>
  <Characters>1438</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黄菲娅</dc:creator>
  <cp:lastModifiedBy>黄菲娅</cp:lastModifiedBy>
  <cp:revision>2</cp:revision>
  <dcterms:created xsi:type="dcterms:W3CDTF">2023-06-14T19:26:00Z</dcterms:created>
  <dcterms:modified xsi:type="dcterms:W3CDTF">2023-06-21T06:00:00Z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